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318C" w:rsidRDefault="00DA318C" w:rsidP="00DA318C">
      <w:pPr>
        <w:autoSpaceDE w:val="0"/>
        <w:autoSpaceDN w:val="0"/>
        <w:adjustRightInd w:val="0"/>
        <w:spacing w:line="240" w:lineRule="auto"/>
        <w:jc w:val="center"/>
        <w:rPr>
          <w:rFonts w:cs="Calibri"/>
          <w:b/>
          <w:sz w:val="33"/>
          <w:szCs w:val="33"/>
          <w:lang w:val="en-US"/>
        </w:rPr>
      </w:pPr>
      <w:r w:rsidRPr="00DA318C">
        <w:rPr>
          <w:noProof/>
          <w:lang w:eastAsia="cs-CZ"/>
        </w:rPr>
        <w:drawing>
          <wp:anchor distT="0" distB="0" distL="114300" distR="114300" simplePos="0" relativeHeight="251659264" behindDoc="0" locked="0" layoutInCell="1" allowOverlap="1" wp14:anchorId="6EC16639" wp14:editId="0C7B7E8A">
            <wp:simplePos x="0" y="0"/>
            <wp:positionH relativeFrom="margin">
              <wp:align>center</wp:align>
            </wp:positionH>
            <wp:positionV relativeFrom="paragraph">
              <wp:posOffset>-473273</wp:posOffset>
            </wp:positionV>
            <wp:extent cx="1967260" cy="698520"/>
            <wp:effectExtent l="0" t="0" r="0" b="635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ck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7260" cy="698520"/>
                    </a:xfrm>
                    <a:prstGeom prst="rect">
                      <a:avLst/>
                    </a:prstGeom>
                  </pic:spPr>
                </pic:pic>
              </a:graphicData>
            </a:graphic>
            <wp14:sizeRelH relativeFrom="page">
              <wp14:pctWidth>0</wp14:pctWidth>
            </wp14:sizeRelH>
            <wp14:sizeRelV relativeFrom="page">
              <wp14:pctHeight>0</wp14:pctHeight>
            </wp14:sizeRelV>
          </wp:anchor>
        </w:drawing>
      </w:r>
    </w:p>
    <w:p w:rsidR="001C7CB5" w:rsidRPr="006F3074" w:rsidRDefault="00DA318C" w:rsidP="00DD6CA7">
      <w:pPr>
        <w:autoSpaceDE w:val="0"/>
        <w:autoSpaceDN w:val="0"/>
        <w:adjustRightInd w:val="0"/>
        <w:spacing w:line="380" w:lineRule="exact"/>
        <w:jc w:val="center"/>
        <w:rPr>
          <w:rStyle w:val="sloChar"/>
          <w:color w:val="DC0032" w:themeColor="background2"/>
          <w:sz w:val="33"/>
          <w:szCs w:val="33"/>
        </w:rPr>
      </w:pPr>
      <w:r w:rsidRPr="006F3074">
        <w:rPr>
          <w:rFonts w:cs="Calibri"/>
          <w:b/>
          <w:color w:val="DC0032" w:themeColor="background2"/>
          <w:sz w:val="33"/>
          <w:szCs w:val="33"/>
          <w:lang w:val="en-US"/>
        </w:rPr>
        <w:t xml:space="preserve">Pracovní listy Dnes jím jako </w:t>
      </w:r>
      <w:r w:rsidR="00DD6CA7" w:rsidRPr="006F3074">
        <w:rPr>
          <w:rFonts w:cs="Calibri"/>
          <w:b/>
          <w:color w:val="DC0032" w:themeColor="background2"/>
          <w:sz w:val="33"/>
          <w:szCs w:val="33"/>
          <w:lang w:val="en-US"/>
        </w:rPr>
        <w:t>Papuáne</w:t>
      </w:r>
      <w:r w:rsidRPr="006F3074">
        <w:rPr>
          <w:rFonts w:cs="Calibri"/>
          <w:b/>
          <w:color w:val="DC0032" w:themeColor="background2"/>
          <w:sz w:val="33"/>
          <w:szCs w:val="33"/>
          <w:lang w:val="en-US"/>
        </w:rPr>
        <w:t xml:space="preserve">c </w:t>
      </w:r>
      <w:r w:rsidR="00DD6CA7" w:rsidRPr="006F3074">
        <w:rPr>
          <w:rFonts w:cs="Calibri"/>
          <w:b/>
          <w:color w:val="DC0032" w:themeColor="background2"/>
          <w:sz w:val="33"/>
          <w:szCs w:val="33"/>
          <w:lang w:val="en-US"/>
        </w:rPr>
        <w:br/>
      </w:r>
      <w:r w:rsidRPr="006F3074">
        <w:rPr>
          <w:rFonts w:cs="Calibri"/>
          <w:b/>
          <w:color w:val="DC0032" w:themeColor="background2"/>
          <w:sz w:val="33"/>
          <w:szCs w:val="33"/>
          <w:lang w:val="en-US"/>
        </w:rPr>
        <w:t>ekonomická varianta</w:t>
      </w:r>
      <w:r w:rsidR="00DD6CA7" w:rsidRPr="006F3074">
        <w:rPr>
          <w:rFonts w:cs="Calibri"/>
          <w:b/>
          <w:color w:val="DC0032" w:themeColor="background2"/>
          <w:sz w:val="33"/>
          <w:szCs w:val="33"/>
          <w:lang w:val="en-US"/>
        </w:rPr>
        <w:t xml:space="preserve"> pro </w:t>
      </w:r>
      <w:r w:rsidR="00AB27A3" w:rsidRPr="006F3074">
        <w:rPr>
          <w:rFonts w:cs="Calibri"/>
          <w:b/>
          <w:color w:val="DC0032" w:themeColor="background2"/>
          <w:sz w:val="33"/>
          <w:szCs w:val="33"/>
          <w:lang w:val="en-US"/>
        </w:rPr>
        <w:t>2. stupeň</w:t>
      </w:r>
    </w:p>
    <w:p w:rsidR="00AB27A3" w:rsidRPr="00013F6E" w:rsidRDefault="00013F6E" w:rsidP="00013F6E">
      <w:pPr>
        <w:autoSpaceDE w:val="0"/>
        <w:autoSpaceDN w:val="0"/>
        <w:adjustRightInd w:val="0"/>
        <w:spacing w:line="240" w:lineRule="auto"/>
        <w:jc w:val="center"/>
        <w:rPr>
          <w:rFonts w:ascii="Calibri Light" w:hAnsi="Calibri Light" w:cs="Calibri"/>
          <w:color w:val="595959" w:themeColor="text1" w:themeTint="A6"/>
          <w:lang w:val="bg-BG"/>
        </w:rPr>
      </w:pPr>
      <w:r>
        <w:rPr>
          <w:rFonts w:ascii="Calibri Light" w:hAnsi="Calibri Light" w:cs="Calibri"/>
          <w:color w:val="595959" w:themeColor="text1" w:themeTint="A6"/>
          <w:lang w:val="en-GB"/>
        </w:rPr>
        <w:t>[</w:t>
      </w:r>
      <w:r w:rsidRPr="00013F6E">
        <w:rPr>
          <w:rFonts w:ascii="Calibri Light" w:hAnsi="Calibri Light" w:cs="Calibri"/>
          <w:color w:val="595959" w:themeColor="text1" w:themeTint="A6"/>
          <w:lang w:val="en-GB"/>
        </w:rPr>
        <w:t>Nezapomeňte se podívat na web, kde najdete mnoho doplňujícíh materiálů</w:t>
      </w:r>
      <w:r>
        <w:rPr>
          <w:rFonts w:ascii="Calibri Light" w:hAnsi="Calibri Light" w:cs="Calibri"/>
          <w:color w:val="595959" w:themeColor="text1" w:themeTint="A6"/>
          <w:lang w:val="en-GB"/>
        </w:rPr>
        <w:t>]</w:t>
      </w:r>
      <w:r>
        <w:rPr>
          <w:rFonts w:ascii="Calibri Light" w:hAnsi="Calibri Light" w:cs="Calibri"/>
          <w:color w:val="595959" w:themeColor="text1" w:themeTint="A6"/>
          <w:lang w:val="bg-BG"/>
        </w:rPr>
        <w:br/>
      </w:r>
    </w:p>
    <w:p w:rsidR="00B44B41" w:rsidRPr="00DD6CA7" w:rsidRDefault="00DD6CA7" w:rsidP="00DD6CA7">
      <w:pPr>
        <w:autoSpaceDE w:val="0"/>
        <w:autoSpaceDN w:val="0"/>
        <w:adjustRightInd w:val="0"/>
        <w:spacing w:line="240" w:lineRule="auto"/>
        <w:jc w:val="both"/>
        <w:rPr>
          <w:rFonts w:cs="Calibri"/>
          <w:b/>
          <w:lang w:val="en-US"/>
        </w:rPr>
      </w:pPr>
      <w:r w:rsidRPr="006F3074">
        <w:rPr>
          <w:rStyle w:val="sloChar"/>
          <w:noProof/>
          <w:color w:val="6E0018" w:themeColor="background2" w:themeShade="80"/>
          <w:sz w:val="22"/>
          <w:szCs w:val="22"/>
          <w:highlight w:val="red"/>
        </w:rPr>
        <mc:AlternateContent>
          <mc:Choice Requires="wps">
            <w:drawing>
              <wp:anchor distT="45720" distB="45720" distL="114300" distR="114300" simplePos="0" relativeHeight="251674624" behindDoc="0" locked="0" layoutInCell="1" allowOverlap="1">
                <wp:simplePos x="0" y="0"/>
                <wp:positionH relativeFrom="column">
                  <wp:posOffset>2500905</wp:posOffset>
                </wp:positionH>
                <wp:positionV relativeFrom="paragraph">
                  <wp:posOffset>328064</wp:posOffset>
                </wp:positionV>
                <wp:extent cx="1048357" cy="285386"/>
                <wp:effectExtent l="0" t="0" r="19050" b="1968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57" cy="285386"/>
                        </a:xfrm>
                        <a:prstGeom prst="rect">
                          <a:avLst/>
                        </a:prstGeom>
                        <a:solidFill>
                          <a:srgbClr val="FFFFFF"/>
                        </a:solidFill>
                        <a:ln w="9525">
                          <a:solidFill>
                            <a:srgbClr val="000000"/>
                          </a:solidFill>
                          <a:miter lim="800000"/>
                          <a:headEnd/>
                          <a:tailEnd/>
                        </a:ln>
                      </wps:spPr>
                      <wps:txbx>
                        <w:txbxContent>
                          <w:p w:rsidR="00DD6CA7" w:rsidRDefault="00DD6CA7" w:rsidP="00DD6CA7">
                            <w:pPr>
                              <w:spacing w:line="240" w:lineRule="auto"/>
                              <w:jc w:val="center"/>
                            </w:pPr>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96.9pt;margin-top:25.85pt;width:82.55pt;height:22.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">
                <v:textbox>
                  <w:txbxContent>
                    <w:p w:rsidR="00DD6CA7" w:rsidRDefault="00DD6CA7" w:rsidP="00DD6CA7">
                      <w:pPr>
                        <w:spacing w:line="240" w:lineRule="auto"/>
                        <w:jc w:val="center"/>
                      </w:pPr>
                      <w:r>
                        <w:t>Název oceánu</w:t>
                      </w:r>
                    </w:p>
                  </w:txbxContent>
                </v:textbox>
              </v:shape>
            </w:pict>
          </mc:Fallback>
        </mc:AlternateContent>
      </w:r>
      <w:r w:rsidR="00AB27A3" w:rsidRPr="006F3074">
        <w:rPr>
          <w:rStyle w:val="sloChar"/>
          <w:color w:val="6E0018" w:themeColor="background2" w:themeShade="80"/>
          <w:sz w:val="22"/>
          <w:szCs w:val="22"/>
          <w:highlight w:val="red"/>
        </w:rPr>
        <w:t xml:space="preserve">  </w:t>
      </w:r>
      <w:r w:rsidR="00AB27A3" w:rsidRPr="006F3074">
        <w:rPr>
          <w:rStyle w:val="sloChar"/>
          <w:color w:val="FFFFFF" w:themeColor="background1"/>
          <w:sz w:val="22"/>
          <w:szCs w:val="22"/>
          <w:highlight w:val="red"/>
        </w:rPr>
        <w:t>1</w:t>
      </w:r>
      <w:r w:rsidR="00AB27A3" w:rsidRPr="006F3074">
        <w:rPr>
          <w:rStyle w:val="sloChar"/>
          <w:color w:val="FF0000"/>
          <w:sz w:val="22"/>
          <w:szCs w:val="22"/>
          <w:highlight w:val="red"/>
        </w:rPr>
        <w:t xml:space="preserve"> </w:t>
      </w:r>
      <w:r w:rsidR="00AB27A3" w:rsidRPr="00AB27A3">
        <w:rPr>
          <w:rStyle w:val="sloChar"/>
          <w:color w:val="FF0000"/>
          <w:sz w:val="22"/>
          <w:szCs w:val="22"/>
        </w:rPr>
        <w:t xml:space="preserve"> </w:t>
      </w:r>
      <w:r w:rsidRPr="00DD6CA7">
        <w:rPr>
          <w:rFonts w:cs="Calibri"/>
          <w:b/>
          <w:lang w:val="en-US"/>
        </w:rPr>
        <w:t>Označ na mapě Austrálii a Papuu-Novou Guineu.</w:t>
      </w:r>
      <w:r>
        <w:rPr>
          <w:rFonts w:cs="Calibri"/>
          <w:b/>
          <w:lang w:val="en-US"/>
        </w:rPr>
        <w:t xml:space="preserve"> </w:t>
      </w:r>
    </w:p>
    <w:p w:rsidR="00B44B41" w:rsidRDefault="00DD6CA7" w:rsidP="00DA318C">
      <w:pPr>
        <w:autoSpaceDE w:val="0"/>
        <w:autoSpaceDN w:val="0"/>
        <w:adjustRightInd w:val="0"/>
        <w:spacing w:line="240" w:lineRule="auto"/>
        <w:jc w:val="center"/>
        <w:rPr>
          <w:rFonts w:cs="Calibri"/>
          <w:b/>
          <w:color w:val="595959" w:themeColor="text1" w:themeTint="A6"/>
        </w:rPr>
      </w:pPr>
      <w:r w:rsidRPr="00DD6CA7">
        <w:rPr>
          <w:rStyle w:val="sloChar"/>
          <w:noProof/>
          <w:color w:val="6E0018" w:themeColor="background2" w:themeShade="80"/>
          <w:sz w:val="22"/>
          <w:szCs w:val="22"/>
          <w:highlight w:val="black"/>
        </w:rPr>
        <mc:AlternateContent>
          <mc:Choice Requires="wps">
            <w:drawing>
              <wp:anchor distT="45720" distB="45720" distL="114300" distR="114300" simplePos="0" relativeHeight="251676672" behindDoc="0" locked="0" layoutInCell="1" allowOverlap="1" wp14:anchorId="3DC5A7CB" wp14:editId="62C2DF5A">
                <wp:simplePos x="0" y="0"/>
                <wp:positionH relativeFrom="column">
                  <wp:posOffset>1987769</wp:posOffset>
                </wp:positionH>
                <wp:positionV relativeFrom="paragraph">
                  <wp:posOffset>1594962</wp:posOffset>
                </wp:positionV>
                <wp:extent cx="797915" cy="465936"/>
                <wp:effectExtent l="0" t="0" r="21590" b="10795"/>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465936"/>
                        </a:xfrm>
                        <a:prstGeom prst="rect">
                          <a:avLst/>
                        </a:prstGeom>
                        <a:solidFill>
                          <a:srgbClr val="FFFFFF"/>
                        </a:solidFill>
                        <a:ln w="9525">
                          <a:solidFill>
                            <a:srgbClr val="000000"/>
                          </a:solidFill>
                          <a:miter lim="800000"/>
                          <a:headEnd/>
                          <a:tailEnd/>
                        </a:ln>
                      </wps:spPr>
                      <wps:txbx>
                        <w:txbxContent>
                          <w:p w:rsidR="00DD6CA7" w:rsidRDefault="00DD6CA7" w:rsidP="00DD6CA7">
                            <w:pPr>
                              <w:spacing w:line="240" w:lineRule="auto"/>
                              <w:jc w:val="center"/>
                            </w:pPr>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5A7CB" id="_x0000_s1027" type="#_x0000_t202" style="position:absolute;left:0;text-align:left;margin-left:156.5pt;margin-top:125.6pt;width:62.85pt;height:36.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">
                <v:textbox>
                  <w:txbxContent>
                    <w:p w:rsidR="00DD6CA7" w:rsidRDefault="00DD6CA7" w:rsidP="00DD6CA7">
                      <w:pPr>
                        <w:spacing w:line="240" w:lineRule="auto"/>
                        <w:jc w:val="center"/>
                      </w:pPr>
                      <w:r>
                        <w:t>Název oceánu</w:t>
                      </w:r>
                    </w:p>
                  </w:txbxContent>
                </v:textbox>
              </v:shape>
            </w:pict>
          </mc:Fallback>
        </mc:AlternateContent>
      </w:r>
      <w:r w:rsidRPr="00DD6CA7">
        <w:rPr>
          <w:rStyle w:val="sloChar"/>
          <w:noProof/>
          <w:color w:val="6E0018" w:themeColor="background2" w:themeShade="80"/>
          <w:sz w:val="22"/>
          <w:szCs w:val="22"/>
          <w:highlight w:val="black"/>
        </w:rPr>
        <mc:AlternateContent>
          <mc:Choice Requires="wps">
            <w:drawing>
              <wp:anchor distT="45720" distB="45720" distL="114300" distR="114300" simplePos="0" relativeHeight="251682816" behindDoc="0" locked="0" layoutInCell="1" allowOverlap="1" wp14:anchorId="7FE65A91" wp14:editId="432D75DF">
                <wp:simplePos x="0" y="0"/>
                <wp:positionH relativeFrom="margin">
                  <wp:posOffset>3555466</wp:posOffset>
                </wp:positionH>
                <wp:positionV relativeFrom="paragraph">
                  <wp:posOffset>1956852</wp:posOffset>
                </wp:positionV>
                <wp:extent cx="797915" cy="465936"/>
                <wp:effectExtent l="0" t="0" r="21590" b="10795"/>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465936"/>
                        </a:xfrm>
                        <a:prstGeom prst="rect">
                          <a:avLst/>
                        </a:prstGeom>
                        <a:solidFill>
                          <a:srgbClr val="FFFFFF"/>
                        </a:solidFill>
                        <a:ln w="9525">
                          <a:solidFill>
                            <a:srgbClr val="000000"/>
                          </a:solidFill>
                          <a:miter lim="800000"/>
                          <a:headEnd/>
                          <a:tailEnd/>
                        </a:ln>
                      </wps:spPr>
                      <wps:txbx>
                        <w:txbxContent>
                          <w:p w:rsidR="00DD6CA7" w:rsidRDefault="00DD6CA7" w:rsidP="00DD6CA7">
                            <w:pPr>
                              <w:spacing w:line="240" w:lineRule="auto"/>
                              <w:jc w:val="center"/>
                            </w:pPr>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65A91" id="_x0000_s1028" type="#_x0000_t202" style="position:absolute;left:0;text-align:left;margin-left:279.95pt;margin-top:154.1pt;width:62.85pt;height:36.7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">
                <v:textbox>
                  <w:txbxContent>
                    <w:p w:rsidR="00DD6CA7" w:rsidRDefault="00DD6CA7" w:rsidP="00DD6CA7">
                      <w:pPr>
                        <w:spacing w:line="240" w:lineRule="auto"/>
                        <w:jc w:val="center"/>
                      </w:pPr>
                      <w:r>
                        <w:t>Název oceánu</w:t>
                      </w:r>
                    </w:p>
                  </w:txbxContent>
                </v:textbox>
                <w10:wrap anchorx="margin"/>
              </v:shape>
            </w:pict>
          </mc:Fallback>
        </mc:AlternateContent>
      </w:r>
      <w:r w:rsidRPr="00DD6CA7">
        <w:rPr>
          <w:rStyle w:val="sloChar"/>
          <w:noProof/>
          <w:color w:val="6E0018" w:themeColor="background2" w:themeShade="80"/>
          <w:sz w:val="22"/>
          <w:szCs w:val="22"/>
          <w:highlight w:val="black"/>
        </w:rPr>
        <mc:AlternateContent>
          <mc:Choice Requires="wps">
            <w:drawing>
              <wp:anchor distT="45720" distB="45720" distL="114300" distR="114300" simplePos="0" relativeHeight="251680768" behindDoc="0" locked="0" layoutInCell="1" allowOverlap="1" wp14:anchorId="5519F1D7" wp14:editId="5F5F9594">
                <wp:simplePos x="0" y="0"/>
                <wp:positionH relativeFrom="margin">
                  <wp:posOffset>4825317</wp:posOffset>
                </wp:positionH>
                <wp:positionV relativeFrom="paragraph">
                  <wp:posOffset>751958</wp:posOffset>
                </wp:positionV>
                <wp:extent cx="797915" cy="465936"/>
                <wp:effectExtent l="0" t="0" r="21590" b="10795"/>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465936"/>
                        </a:xfrm>
                        <a:prstGeom prst="rect">
                          <a:avLst/>
                        </a:prstGeom>
                        <a:solidFill>
                          <a:srgbClr val="FFFFFF"/>
                        </a:solidFill>
                        <a:ln w="9525">
                          <a:solidFill>
                            <a:srgbClr val="000000"/>
                          </a:solidFill>
                          <a:miter lim="800000"/>
                          <a:headEnd/>
                          <a:tailEnd/>
                        </a:ln>
                      </wps:spPr>
                      <wps:txbx>
                        <w:txbxContent>
                          <w:p w:rsidR="00DD6CA7" w:rsidRDefault="00DD6CA7" w:rsidP="00DD6CA7">
                            <w:pPr>
                              <w:spacing w:line="240" w:lineRule="auto"/>
                              <w:jc w:val="center"/>
                            </w:pPr>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9F1D7" id="_x0000_s1029" type="#_x0000_t202" style="position:absolute;left:0;text-align:left;margin-left:379.95pt;margin-top:59.2pt;width:62.85pt;height:36.7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">
                <v:textbox>
                  <w:txbxContent>
                    <w:p w:rsidR="00DD6CA7" w:rsidRDefault="00DD6CA7" w:rsidP="00DD6CA7">
                      <w:pPr>
                        <w:spacing w:line="240" w:lineRule="auto"/>
                        <w:jc w:val="center"/>
                      </w:pPr>
                      <w:r>
                        <w:t>Název oceánu</w:t>
                      </w:r>
                    </w:p>
                  </w:txbxContent>
                </v:textbox>
                <w10:wrap anchorx="margin"/>
              </v:shape>
            </w:pict>
          </mc:Fallback>
        </mc:AlternateContent>
      </w:r>
      <w:r w:rsidRPr="00DD6CA7">
        <w:rPr>
          <w:rStyle w:val="sloChar"/>
          <w:noProof/>
          <w:color w:val="6E0018" w:themeColor="background2" w:themeShade="80"/>
          <w:sz w:val="22"/>
          <w:szCs w:val="22"/>
          <w:highlight w:val="black"/>
        </w:rPr>
        <mc:AlternateContent>
          <mc:Choice Requires="wps">
            <w:drawing>
              <wp:anchor distT="45720" distB="45720" distL="114300" distR="114300" simplePos="0" relativeHeight="251678720" behindDoc="0" locked="0" layoutInCell="1" allowOverlap="1" wp14:anchorId="337468E2" wp14:editId="13E878AD">
                <wp:simplePos x="0" y="0"/>
                <wp:positionH relativeFrom="margin">
                  <wp:align>left</wp:align>
                </wp:positionH>
                <wp:positionV relativeFrom="paragraph">
                  <wp:posOffset>763169</wp:posOffset>
                </wp:positionV>
                <wp:extent cx="797915" cy="465936"/>
                <wp:effectExtent l="0" t="0" r="21590" b="10795"/>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915" cy="465936"/>
                        </a:xfrm>
                        <a:prstGeom prst="rect">
                          <a:avLst/>
                        </a:prstGeom>
                        <a:solidFill>
                          <a:srgbClr val="FFFFFF"/>
                        </a:solidFill>
                        <a:ln w="9525">
                          <a:solidFill>
                            <a:srgbClr val="000000"/>
                          </a:solidFill>
                          <a:miter lim="800000"/>
                          <a:headEnd/>
                          <a:tailEnd/>
                        </a:ln>
                      </wps:spPr>
                      <wps:txbx>
                        <w:txbxContent>
                          <w:p w:rsidR="00DD6CA7" w:rsidRDefault="00DD6CA7" w:rsidP="00DD6CA7">
                            <w:pPr>
                              <w:spacing w:line="240" w:lineRule="auto"/>
                              <w:jc w:val="center"/>
                            </w:pPr>
                            <w:r>
                              <w:t>Název oceánu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468E2" id="_x0000_s1030" type="#_x0000_t202" style="position:absolute;left:0;text-align:left;margin-left:0;margin-top:60.1pt;width:62.85pt;height:36.7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">
                <v:textbox>
                  <w:txbxContent>
                    <w:p w:rsidR="00DD6CA7" w:rsidRDefault="00DD6CA7" w:rsidP="00DD6CA7">
                      <w:pPr>
                        <w:spacing w:line="240" w:lineRule="auto"/>
                        <w:jc w:val="center"/>
                      </w:pPr>
                      <w:r>
                        <w:t>Název oceánu</w:t>
                      </w:r>
                    </w:p>
                  </w:txbxContent>
                </v:textbox>
                <w10:wrap anchorx="margin"/>
              </v:shape>
            </w:pict>
          </mc:Fallback>
        </mc:AlternateContent>
      </w:r>
      <w:r w:rsidR="00AB27A3">
        <w:rPr>
          <w:rFonts w:cs="Calibri"/>
          <w:b/>
          <w:noProof/>
          <w:color w:val="595959" w:themeColor="text1" w:themeTint="A6"/>
        </w:rPr>
        <w:drawing>
          <wp:inline distT="0" distB="0" distL="0" distR="0">
            <wp:extent cx="5389756" cy="2573814"/>
            <wp:effectExtent l="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rovní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9050" cy="2583028"/>
                    </a:xfrm>
                    <a:prstGeom prst="rect">
                      <a:avLst/>
                    </a:prstGeom>
                  </pic:spPr>
                </pic:pic>
              </a:graphicData>
            </a:graphic>
          </wp:inline>
        </w:drawing>
      </w:r>
    </w:p>
    <w:p w:rsidR="00DD6CA7" w:rsidRDefault="00DD6CA7" w:rsidP="00DA318C">
      <w:pPr>
        <w:autoSpaceDE w:val="0"/>
        <w:autoSpaceDN w:val="0"/>
        <w:adjustRightInd w:val="0"/>
        <w:spacing w:line="240" w:lineRule="auto"/>
        <w:jc w:val="center"/>
        <w:rPr>
          <w:rFonts w:cs="Calibri"/>
          <w:b/>
          <w:color w:val="595959" w:themeColor="text1" w:themeTint="A6"/>
        </w:rPr>
      </w:pPr>
    </w:p>
    <w:p w:rsidR="00DA318C" w:rsidRDefault="00633035" w:rsidP="00633035">
      <w:pPr>
        <w:autoSpaceDE w:val="0"/>
        <w:autoSpaceDN w:val="0"/>
        <w:adjustRightInd w:val="0"/>
        <w:spacing w:line="240" w:lineRule="auto"/>
        <w:rPr>
          <w:rFonts w:cs="Calibri"/>
          <w:b/>
          <w:lang w:val="en-US"/>
        </w:rPr>
      </w:pPr>
      <w:r w:rsidRPr="00633035">
        <w:rPr>
          <w:rFonts w:cs="Calibri"/>
          <w:b/>
          <w:lang w:val="en-US"/>
        </w:rPr>
        <w:t>Dokážeš doplnit názvy oceánů a jaký omývá břehy Papuy?</w:t>
      </w:r>
      <w:r>
        <w:rPr>
          <w:rFonts w:cs="Calibri"/>
          <w:lang w:val="en-US"/>
        </w:rPr>
        <w:t xml:space="preserve">  </w:t>
      </w:r>
      <w:r w:rsidRPr="002811D9">
        <w:rPr>
          <w:rFonts w:cs="Calibri"/>
          <w:i/>
          <w:lang w:val="en-US"/>
        </w:rPr>
        <w:t xml:space="preserve"> </w:t>
      </w:r>
      <w:r w:rsidR="00545B77" w:rsidRPr="002811D9">
        <w:rPr>
          <w:rFonts w:cs="Calibri"/>
          <w:i/>
          <w:lang w:val="en-US"/>
        </w:rPr>
        <w:t>(názvy oceánů doplň do mapy)</w:t>
      </w:r>
      <w:r w:rsidR="00570E22" w:rsidRPr="001C7CB5">
        <w:rPr>
          <w:rFonts w:cs="Calibri"/>
          <w:b/>
          <w:color w:val="595959" w:themeColor="text1" w:themeTint="A6"/>
        </w:rPr>
        <w:br/>
      </w:r>
    </w:p>
    <w:p w:rsidR="00DA318C" w:rsidRDefault="00545B77" w:rsidP="00DA318C">
      <w:pPr>
        <w:autoSpaceDE w:val="0"/>
        <w:autoSpaceDN w:val="0"/>
        <w:adjustRightInd w:val="0"/>
        <w:spacing w:line="240" w:lineRule="auto"/>
        <w:rPr>
          <w:rFonts w:cs="Calibri"/>
          <w:color w:val="000000"/>
        </w:rPr>
      </w:pPr>
      <w:r>
        <w:rPr>
          <w:rFonts w:cs="Calibri"/>
          <w:noProof/>
          <w:color w:val="595959" w:themeColor="text1" w:themeTint="A6"/>
        </w:rPr>
        <w:t>Odpověď:</w:t>
      </w:r>
      <w:r>
        <w:rPr>
          <w:rFonts w:cs="Calibri"/>
          <w:b/>
          <w:noProof/>
          <w:color w:val="595959" w:themeColor="text1" w:themeTint="A6"/>
        </w:rPr>
        <w:t xml:space="preserve"> </w:t>
      </w:r>
      <w:r w:rsidR="00DA318C">
        <w:rPr>
          <w:rFonts w:cs="Calibri"/>
          <w:b/>
          <w:noProof/>
          <w:color w:val="595959" w:themeColor="text1" w:themeTint="A6"/>
        </w:rPr>
        <mc:AlternateContent>
          <mc:Choice Requires="wps">
            <w:drawing>
              <wp:anchor distT="0" distB="0" distL="114300" distR="114300" simplePos="0" relativeHeight="251664384" behindDoc="0" locked="0" layoutInCell="1" allowOverlap="1" wp14:anchorId="58F7F293" wp14:editId="3B21D0B6">
                <wp:simplePos x="0" y="0"/>
                <wp:positionH relativeFrom="margin">
                  <wp:posOffset>0</wp:posOffset>
                </wp:positionH>
                <wp:positionV relativeFrom="paragraph">
                  <wp:posOffset>182989</wp:posOffset>
                </wp:positionV>
                <wp:extent cx="5773003" cy="0"/>
                <wp:effectExtent l="0" t="0" r="0" b="0"/>
                <wp:wrapNone/>
                <wp:docPr id="5" name="Přímá spojnice 5"/>
                <wp:cNvGraphicFramePr/>
                <a:graphic xmlns:a="http://schemas.openxmlformats.org/drawingml/2006/main">
                  <a:graphicData uri="http://schemas.microsoft.com/office/word/2010/wordprocessingShape">
                    <wps:wsp>
                      <wps:cNvCnPr/>
                      <wps:spPr>
                        <a:xfrm>
                          <a:off x="0" y="0"/>
                          <a:ext cx="5773003"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FFB971" id="Přímá spojnice 5"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0,14.4pt" to="454.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" strokecolor="#868889 [3215]">
                <w10:wrap anchorx="margin"/>
              </v:line>
            </w:pict>
          </mc:Fallback>
        </mc:AlternateContent>
      </w:r>
    </w:p>
    <w:p w:rsidR="00633035" w:rsidRDefault="00013F6E" w:rsidP="00DA318C">
      <w:pPr>
        <w:autoSpaceDE w:val="0"/>
        <w:autoSpaceDN w:val="0"/>
        <w:adjustRightInd w:val="0"/>
        <w:spacing w:line="240" w:lineRule="auto"/>
        <w:rPr>
          <w:rFonts w:cs="Calibri"/>
          <w:color w:val="000000"/>
          <w:sz w:val="18"/>
          <w:szCs w:val="18"/>
        </w:rPr>
      </w:pPr>
      <w:r>
        <w:rPr>
          <w:rFonts w:cs="Calibri"/>
          <w:b/>
          <w:noProof/>
          <w:color w:val="595959" w:themeColor="text1" w:themeTint="A6"/>
        </w:rPr>
        <mc:AlternateContent>
          <mc:Choice Requires="wps">
            <w:drawing>
              <wp:anchor distT="0" distB="0" distL="114300" distR="114300" simplePos="0" relativeHeight="251738112" behindDoc="0" locked="0" layoutInCell="1" allowOverlap="1" wp14:anchorId="0B275115" wp14:editId="7E5E3C36">
                <wp:simplePos x="0" y="0"/>
                <wp:positionH relativeFrom="page">
                  <wp:posOffset>5715</wp:posOffset>
                </wp:positionH>
                <wp:positionV relativeFrom="paragraph">
                  <wp:posOffset>306179</wp:posOffset>
                </wp:positionV>
                <wp:extent cx="7574280" cy="0"/>
                <wp:effectExtent l="0" t="0" r="0" b="0"/>
                <wp:wrapNone/>
                <wp:docPr id="49" name="Přímá spojnice 49"/>
                <wp:cNvGraphicFramePr/>
                <a:graphic xmlns:a="http://schemas.openxmlformats.org/drawingml/2006/main">
                  <a:graphicData uri="http://schemas.microsoft.com/office/word/2010/wordprocessingShape">
                    <wps:wsp>
                      <wps:cNvCnPr/>
                      <wps:spPr>
                        <a:xfrm>
                          <a:off x="0" y="0"/>
                          <a:ext cx="757428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B2CC6B" id="Přímá spojnice 49" o:spid="_x0000_s1026" style="position:absolute;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5pt,24.1pt" to="596.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" strokecolor="#f96">
                <w10:wrap anchorx="page"/>
              </v:line>
            </w:pict>
          </mc:Fallback>
        </mc:AlternateContent>
      </w:r>
      <w:r w:rsidR="00633035" w:rsidRPr="00633035">
        <w:rPr>
          <w:rFonts w:cs="Calibri"/>
          <w:color w:val="000000"/>
          <w:sz w:val="18"/>
          <w:szCs w:val="18"/>
        </w:rPr>
        <w:t>NÁPOVĚDA: Papua Nová Guinea leží severně nad Austrálií. Rozprostírá se na VÝCHODNÍ části velkého soustroví</w:t>
      </w:r>
      <w:r w:rsidR="00633035">
        <w:rPr>
          <w:rFonts w:cs="Calibri"/>
          <w:color w:val="000000"/>
          <w:sz w:val="18"/>
          <w:szCs w:val="18"/>
        </w:rPr>
        <w:t>.</w:t>
      </w:r>
    </w:p>
    <w:p w:rsidR="00633035" w:rsidRPr="00633035" w:rsidRDefault="00633035" w:rsidP="00DA318C">
      <w:pPr>
        <w:autoSpaceDE w:val="0"/>
        <w:autoSpaceDN w:val="0"/>
        <w:adjustRightInd w:val="0"/>
        <w:spacing w:line="240" w:lineRule="auto"/>
        <w:rPr>
          <w:rFonts w:cs="Calibri"/>
          <w:color w:val="000000"/>
          <w:sz w:val="18"/>
          <w:szCs w:val="18"/>
        </w:rPr>
      </w:pPr>
    </w:p>
    <w:p w:rsidR="00392DAF" w:rsidRPr="00392DAF" w:rsidRDefault="00DA318C" w:rsidP="00DA318C">
      <w:pPr>
        <w:autoSpaceDE w:val="0"/>
        <w:autoSpaceDN w:val="0"/>
        <w:adjustRightInd w:val="0"/>
        <w:spacing w:line="240" w:lineRule="auto"/>
        <w:jc w:val="both"/>
      </w:pPr>
      <w:r w:rsidRPr="006F3074">
        <w:rPr>
          <w:rStyle w:val="sloChar"/>
          <w:color w:val="FFFFFF" w:themeColor="background1"/>
          <w:sz w:val="22"/>
          <w:szCs w:val="22"/>
          <w:highlight w:val="red"/>
        </w:rPr>
        <w:t xml:space="preserve">  2 </w:t>
      </w:r>
      <w:r w:rsidRPr="00DA318C">
        <w:rPr>
          <w:rStyle w:val="sloChar"/>
          <w:color w:val="FFFFFF" w:themeColor="background1"/>
          <w:sz w:val="22"/>
          <w:szCs w:val="22"/>
        </w:rPr>
        <w:t xml:space="preserve"> </w:t>
      </w:r>
      <w:r w:rsidR="00633035" w:rsidRPr="00633035">
        <w:t xml:space="preserve">Papua-Nová Guinea je součástí </w:t>
      </w:r>
      <w:r w:rsidR="00633035" w:rsidRPr="002811D9">
        <w:rPr>
          <w:b/>
        </w:rPr>
        <w:t>Melanésie</w:t>
      </w:r>
      <w:r w:rsidR="00633035" w:rsidRPr="00633035">
        <w:t xml:space="preserve"> – skupiny drobných ostrovů rozptýlených v tropické</w:t>
      </w:r>
      <w:r w:rsidR="002811D9">
        <w:t>m</w:t>
      </w:r>
      <w:r w:rsidR="00E20A27">
        <w:t xml:space="preserve"> </w:t>
      </w:r>
      <w:r w:rsidR="002811D9">
        <w:br/>
      </w:r>
      <w:r w:rsidR="00633035" w:rsidRPr="00633035">
        <w:t>a subtropickém pásu Tichého oceánu. Kromě Melanésie</w:t>
      </w:r>
      <w:r w:rsidR="00633035">
        <w:t xml:space="preserve"> </w:t>
      </w:r>
      <w:r w:rsidR="00633035" w:rsidRPr="00633035">
        <w:t>rozeznáváme ještě Mikronésii a Polynésii</w:t>
      </w:r>
      <w:r w:rsidR="00392DAF" w:rsidRPr="00392DAF">
        <w:t>.</w:t>
      </w:r>
    </w:p>
    <w:p w:rsidR="00392DAF" w:rsidRPr="00633035" w:rsidRDefault="00633035" w:rsidP="00392DAF">
      <w:pPr>
        <w:autoSpaceDE w:val="0"/>
        <w:autoSpaceDN w:val="0"/>
        <w:adjustRightInd w:val="0"/>
        <w:spacing w:line="240" w:lineRule="auto"/>
        <w:jc w:val="both"/>
        <w:rPr>
          <w:rFonts w:cs="Calibri"/>
          <w:lang w:val="en-US"/>
        </w:rPr>
      </w:pPr>
      <w:r w:rsidRPr="00633035">
        <w:rPr>
          <w:rFonts w:cs="Calibri"/>
          <w:b/>
          <w:lang w:val="en-US"/>
        </w:rPr>
        <w:t>Jak je souhrnný název pro tyto tři skupiny ostrovů?</w:t>
      </w:r>
      <w:r>
        <w:rPr>
          <w:rFonts w:cs="Calibri"/>
          <w:b/>
          <w:lang w:val="en-US"/>
        </w:rPr>
        <w:t xml:space="preserve">  </w:t>
      </w:r>
      <w:r w:rsidRPr="002811D9">
        <w:rPr>
          <w:rFonts w:cs="Calibri"/>
          <w:i/>
          <w:lang w:val="en-US"/>
        </w:rPr>
        <w:t>(škrtni, co se nehodí)</w:t>
      </w:r>
    </w:p>
    <w:p w:rsidR="00392DAF" w:rsidRPr="00633035" w:rsidRDefault="00013F6E" w:rsidP="00392DAF">
      <w:pPr>
        <w:autoSpaceDE w:val="0"/>
        <w:autoSpaceDN w:val="0"/>
        <w:adjustRightInd w:val="0"/>
        <w:spacing w:line="240" w:lineRule="auto"/>
        <w:jc w:val="both"/>
        <w:rPr>
          <w:rFonts w:cs="Calibri"/>
          <w:lang w:val="en-US"/>
        </w:rPr>
      </w:pPr>
      <w:r>
        <w:rPr>
          <w:rFonts w:cs="Calibri"/>
          <w:b/>
          <w:noProof/>
          <w:color w:val="595959" w:themeColor="text1" w:themeTint="A6"/>
        </w:rPr>
        <mc:AlternateContent>
          <mc:Choice Requires="wps">
            <w:drawing>
              <wp:anchor distT="0" distB="0" distL="114300" distR="114300" simplePos="0" relativeHeight="251736064" behindDoc="0" locked="0" layoutInCell="1" allowOverlap="1" wp14:anchorId="0B275115" wp14:editId="7E5E3C36">
                <wp:simplePos x="0" y="0"/>
                <wp:positionH relativeFrom="page">
                  <wp:posOffset>15152</wp:posOffset>
                </wp:positionH>
                <wp:positionV relativeFrom="paragraph">
                  <wp:posOffset>367070</wp:posOffset>
                </wp:positionV>
                <wp:extent cx="7574400" cy="0"/>
                <wp:effectExtent l="0" t="0" r="0" b="0"/>
                <wp:wrapNone/>
                <wp:docPr id="48" name="Přímá spojnice 48"/>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BD2426" id="Přímá spojnice 48" o:spid="_x0000_s1026" style="position:absolute;z-index:2517360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2pt,28.9pt" to="597.6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" strokecolor="#f96">
                <w10:wrap anchorx="page"/>
              </v:line>
            </w:pict>
          </mc:Fallback>
        </mc:AlternateContent>
      </w:r>
      <w:r w:rsidR="00633035" w:rsidRPr="00633035">
        <w:rPr>
          <w:rFonts w:cs="Calibri"/>
          <w:lang w:val="en-US"/>
        </w:rPr>
        <w:t>Australské ostrovy</w:t>
      </w:r>
      <w:r w:rsidR="00633035">
        <w:rPr>
          <w:rFonts w:cs="Calibri"/>
          <w:lang w:val="en-US"/>
        </w:rPr>
        <w:t xml:space="preserve">         </w:t>
      </w:r>
      <w:r>
        <w:rPr>
          <w:rFonts w:cs="Calibri"/>
          <w:lang w:val="bg-BG"/>
        </w:rPr>
        <w:t xml:space="preserve">     </w:t>
      </w:r>
      <w:r w:rsidR="00633035">
        <w:rPr>
          <w:rFonts w:cs="Calibri"/>
          <w:lang w:val="en-US"/>
        </w:rPr>
        <w:t xml:space="preserve"> </w:t>
      </w:r>
      <w:r w:rsidR="00633035" w:rsidRPr="00633035">
        <w:rPr>
          <w:rFonts w:cs="Calibri"/>
          <w:lang w:val="en-US"/>
        </w:rPr>
        <w:t>Novozélandské soustroví</w:t>
      </w:r>
      <w:r w:rsidR="00633035">
        <w:rPr>
          <w:rFonts w:cs="Calibri"/>
          <w:lang w:val="en-US"/>
        </w:rPr>
        <w:t xml:space="preserve">    </w:t>
      </w:r>
      <w:r>
        <w:rPr>
          <w:rFonts w:cs="Calibri"/>
          <w:lang w:val="bg-BG"/>
        </w:rPr>
        <w:t xml:space="preserve">    </w:t>
      </w:r>
      <w:r w:rsidR="00633035">
        <w:rPr>
          <w:rFonts w:cs="Calibri"/>
          <w:lang w:val="en-US"/>
        </w:rPr>
        <w:t xml:space="preserve">       </w:t>
      </w:r>
      <w:r w:rsidR="00633035" w:rsidRPr="00633035">
        <w:rPr>
          <w:rFonts w:cs="Calibri"/>
          <w:lang w:val="en-US"/>
        </w:rPr>
        <w:t>Oceánie</w:t>
      </w:r>
      <w:r w:rsidR="00633035">
        <w:rPr>
          <w:rFonts w:cs="Calibri"/>
          <w:lang w:val="en-US"/>
        </w:rPr>
        <w:t xml:space="preserve">   </w:t>
      </w:r>
      <w:r>
        <w:rPr>
          <w:rFonts w:cs="Calibri"/>
          <w:lang w:val="bg-BG"/>
        </w:rPr>
        <w:t xml:space="preserve">    </w:t>
      </w:r>
      <w:r w:rsidR="00633035">
        <w:rPr>
          <w:rFonts w:cs="Calibri"/>
          <w:lang w:val="en-US"/>
        </w:rPr>
        <w:t xml:space="preserve">      </w:t>
      </w:r>
      <w:r w:rsidR="00633035" w:rsidRPr="00633035">
        <w:rPr>
          <w:rFonts w:cs="Calibri"/>
          <w:lang w:val="en-US"/>
        </w:rPr>
        <w:t>Cookovy ostrovy</w:t>
      </w:r>
    </w:p>
    <w:p w:rsidR="00392DAF" w:rsidRPr="00392DAF" w:rsidRDefault="00392DAF" w:rsidP="00392DAF">
      <w:pPr>
        <w:autoSpaceDE w:val="0"/>
        <w:autoSpaceDN w:val="0"/>
        <w:adjustRightInd w:val="0"/>
        <w:spacing w:line="240" w:lineRule="auto"/>
        <w:jc w:val="both"/>
        <w:rPr>
          <w:rFonts w:cs="Calibri"/>
          <w:b/>
          <w:lang w:val="en-US"/>
        </w:rPr>
      </w:pPr>
    </w:p>
    <w:p w:rsidR="00392DAF" w:rsidRDefault="00E20A27" w:rsidP="00E20A27">
      <w:pPr>
        <w:autoSpaceDE w:val="0"/>
        <w:autoSpaceDN w:val="0"/>
        <w:adjustRightInd w:val="0"/>
        <w:spacing w:line="240" w:lineRule="auto"/>
        <w:rPr>
          <w:rFonts w:cs="Calibri"/>
          <w:b/>
          <w:lang w:val="en-US"/>
        </w:rPr>
      </w:pPr>
      <w:r>
        <w:rPr>
          <w:rFonts w:cs="Calibri"/>
          <w:b/>
          <w:noProof/>
          <w:lang w:val="en-US"/>
        </w:rPr>
        <w:drawing>
          <wp:anchor distT="0" distB="0" distL="114300" distR="114300" simplePos="0" relativeHeight="251683840" behindDoc="0" locked="0" layoutInCell="1" allowOverlap="1" wp14:anchorId="7E40AF11">
            <wp:simplePos x="0" y="0"/>
            <wp:positionH relativeFrom="column">
              <wp:posOffset>4789400</wp:posOffset>
            </wp:positionH>
            <wp:positionV relativeFrom="paragraph">
              <wp:posOffset>55103</wp:posOffset>
            </wp:positionV>
            <wp:extent cx="1054180" cy="787222"/>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ajk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180" cy="787222"/>
                    </a:xfrm>
                    <a:prstGeom prst="rect">
                      <a:avLst/>
                    </a:prstGeom>
                  </pic:spPr>
                </pic:pic>
              </a:graphicData>
            </a:graphic>
            <wp14:sizeRelH relativeFrom="page">
              <wp14:pctWidth>0</wp14:pctWidth>
            </wp14:sizeRelH>
            <wp14:sizeRelV relativeFrom="page">
              <wp14:pctHeight>0</wp14:pctHeight>
            </wp14:sizeRelV>
          </wp:anchor>
        </w:drawing>
      </w:r>
      <w:r w:rsidR="00633035" w:rsidRPr="006F3074">
        <w:rPr>
          <w:rStyle w:val="sloChar"/>
          <w:color w:val="FFFFFF" w:themeColor="background1"/>
          <w:sz w:val="22"/>
          <w:szCs w:val="22"/>
          <w:highlight w:val="red"/>
        </w:rPr>
        <w:t xml:space="preserve">  3  </w:t>
      </w:r>
      <w:r w:rsidR="00633035" w:rsidRPr="00633035">
        <w:rPr>
          <w:rStyle w:val="sloChar"/>
          <w:color w:val="FFFFFF" w:themeColor="background1"/>
          <w:sz w:val="22"/>
          <w:szCs w:val="22"/>
        </w:rPr>
        <w:t xml:space="preserve"> </w:t>
      </w:r>
      <w:r w:rsidR="00633035" w:rsidRPr="00633035">
        <w:rPr>
          <w:rFonts w:cs="Calibri"/>
          <w:b/>
          <w:lang w:val="en-US"/>
        </w:rPr>
        <w:t>A. Podívej se na vlajku a zkus uhádnout, jak se jmenuje pták v pravé části.</w:t>
      </w:r>
      <w:r>
        <w:rPr>
          <w:rFonts w:cs="Calibri"/>
          <w:b/>
          <w:lang w:val="en-US"/>
        </w:rPr>
        <w:t xml:space="preserve"> </w:t>
      </w:r>
      <w:r>
        <w:rPr>
          <w:rFonts w:cs="Calibri"/>
          <w:b/>
          <w:lang w:val="en-US"/>
        </w:rPr>
        <w:br/>
      </w:r>
      <w:r w:rsidRPr="002811D9">
        <w:rPr>
          <w:rFonts w:cs="Calibri"/>
          <w:b/>
          <w:i/>
          <w:lang w:val="en-US"/>
        </w:rPr>
        <w:t xml:space="preserve">       </w:t>
      </w:r>
      <w:r w:rsidRPr="002811D9">
        <w:rPr>
          <w:rFonts w:cs="Calibri"/>
          <w:i/>
          <w:lang w:val="en-US"/>
        </w:rPr>
        <w:t>(škrtni, co se nehodí)</w:t>
      </w:r>
    </w:p>
    <w:p w:rsidR="00E20A27" w:rsidRPr="00013F6E" w:rsidRDefault="00E20A27" w:rsidP="00633035">
      <w:pPr>
        <w:autoSpaceDE w:val="0"/>
        <w:autoSpaceDN w:val="0"/>
        <w:adjustRightInd w:val="0"/>
        <w:spacing w:line="240" w:lineRule="auto"/>
        <w:jc w:val="both"/>
        <w:rPr>
          <w:rFonts w:cs="Calibri"/>
          <w:color w:val="000000" w:themeColor="text1"/>
          <w:lang w:val="en-US"/>
        </w:rPr>
      </w:pPr>
      <w:r w:rsidRPr="00013F6E">
        <w:rPr>
          <w:rFonts w:cs="Calibri"/>
          <w:noProof/>
          <w:color w:val="000000" w:themeColor="text1"/>
        </w:rPr>
        <w:t xml:space="preserve">papoušek                 </w:t>
      </w:r>
      <w:r w:rsidR="00013F6E" w:rsidRPr="00013F6E">
        <w:rPr>
          <w:rFonts w:cs="Calibri"/>
          <w:noProof/>
          <w:color w:val="000000" w:themeColor="text1"/>
          <w:lang w:val="bg-BG"/>
        </w:rPr>
        <w:t xml:space="preserve">   </w:t>
      </w:r>
      <w:r w:rsidRPr="00013F6E">
        <w:rPr>
          <w:rFonts w:cs="Calibri"/>
          <w:noProof/>
          <w:color w:val="000000" w:themeColor="text1"/>
        </w:rPr>
        <w:t xml:space="preserve">   tukan            </w:t>
      </w:r>
      <w:r w:rsidR="00013F6E" w:rsidRPr="00013F6E">
        <w:rPr>
          <w:rFonts w:cs="Calibri"/>
          <w:noProof/>
          <w:color w:val="000000" w:themeColor="text1"/>
          <w:lang w:val="bg-BG"/>
        </w:rPr>
        <w:t xml:space="preserve">    </w:t>
      </w:r>
      <w:r w:rsidRPr="00013F6E">
        <w:rPr>
          <w:rFonts w:cs="Calibri"/>
          <w:noProof/>
          <w:color w:val="000000" w:themeColor="text1"/>
        </w:rPr>
        <w:t xml:space="preserve">    rajka           </w:t>
      </w:r>
      <w:r w:rsidR="00013F6E" w:rsidRPr="00013F6E">
        <w:rPr>
          <w:rFonts w:cs="Calibri"/>
          <w:noProof/>
          <w:color w:val="000000" w:themeColor="text1"/>
          <w:lang w:val="bg-BG"/>
        </w:rPr>
        <w:t xml:space="preserve">    </w:t>
      </w:r>
      <w:r w:rsidRPr="00013F6E">
        <w:rPr>
          <w:rFonts w:cs="Calibri"/>
          <w:noProof/>
          <w:color w:val="000000" w:themeColor="text1"/>
        </w:rPr>
        <w:t xml:space="preserve">     kanár</w:t>
      </w:r>
    </w:p>
    <w:p w:rsidR="00E20A27" w:rsidRDefault="00E20A27" w:rsidP="00633035">
      <w:pPr>
        <w:autoSpaceDE w:val="0"/>
        <w:autoSpaceDN w:val="0"/>
        <w:adjustRightInd w:val="0"/>
        <w:spacing w:line="240" w:lineRule="auto"/>
        <w:jc w:val="both"/>
        <w:rPr>
          <w:rFonts w:cs="Calibri"/>
          <w:b/>
          <w:lang w:val="en-US"/>
        </w:rPr>
      </w:pPr>
      <w:r>
        <w:rPr>
          <w:rFonts w:cs="Calibri"/>
          <w:b/>
          <w:lang w:val="en-US"/>
        </w:rPr>
        <w:br/>
        <w:t xml:space="preserve">      </w:t>
      </w:r>
      <w:r w:rsidRPr="00E20A27">
        <w:rPr>
          <w:rFonts w:cs="Calibri"/>
          <w:b/>
          <w:lang w:val="en-US"/>
        </w:rPr>
        <w:t>B. Co značí hvězdy v levé části vlajky?</w:t>
      </w:r>
      <w:r w:rsidRPr="002811D9">
        <w:rPr>
          <w:rFonts w:cs="Calibri"/>
          <w:b/>
          <w:i/>
          <w:lang w:val="en-US"/>
        </w:rPr>
        <w:t xml:space="preserve"> </w:t>
      </w:r>
      <w:r w:rsidRPr="002811D9">
        <w:rPr>
          <w:rFonts w:cs="Calibri"/>
          <w:i/>
          <w:lang w:val="en-US"/>
        </w:rPr>
        <w:t>(škrtni, co se nehodí)</w:t>
      </w:r>
    </w:p>
    <w:p w:rsidR="00E20A27" w:rsidRDefault="00E20A27" w:rsidP="00633035">
      <w:pPr>
        <w:autoSpaceDE w:val="0"/>
        <w:autoSpaceDN w:val="0"/>
        <w:adjustRightInd w:val="0"/>
        <w:spacing w:line="240" w:lineRule="auto"/>
        <w:jc w:val="both"/>
        <w:rPr>
          <w:rFonts w:cs="Calibri"/>
          <w:lang w:val="en-US"/>
        </w:rPr>
      </w:pPr>
      <w:r w:rsidRPr="00E20A27">
        <w:rPr>
          <w:rFonts w:cs="Calibri"/>
          <w:lang w:val="en-US"/>
        </w:rPr>
        <w:t xml:space="preserve">volnost a svobodu           </w:t>
      </w:r>
      <w:r w:rsidR="00013F6E">
        <w:rPr>
          <w:rFonts w:cs="Calibri"/>
          <w:lang w:val="bg-BG"/>
        </w:rPr>
        <w:t xml:space="preserve">           </w:t>
      </w:r>
      <w:r w:rsidRPr="00E20A27">
        <w:rPr>
          <w:rFonts w:cs="Calibri"/>
          <w:lang w:val="en-US"/>
        </w:rPr>
        <w:t xml:space="preserve">  souhvězdí jižní kříž        </w:t>
      </w:r>
      <w:r w:rsidR="00013F6E">
        <w:rPr>
          <w:rFonts w:cs="Calibri"/>
          <w:lang w:val="bg-BG"/>
        </w:rPr>
        <w:t xml:space="preserve">    </w:t>
      </w:r>
      <w:r w:rsidRPr="00E20A27">
        <w:rPr>
          <w:rFonts w:cs="Calibri"/>
          <w:lang w:val="en-US"/>
        </w:rPr>
        <w:t xml:space="preserve">    5 hlavních papuánských  kmenů       </w:t>
      </w:r>
    </w:p>
    <w:p w:rsidR="00545B77" w:rsidRDefault="00545B77" w:rsidP="00633035">
      <w:pPr>
        <w:autoSpaceDE w:val="0"/>
        <w:autoSpaceDN w:val="0"/>
        <w:adjustRightInd w:val="0"/>
        <w:spacing w:line="240" w:lineRule="auto"/>
        <w:jc w:val="both"/>
        <w:rPr>
          <w:rFonts w:cs="Calibri"/>
          <w:lang w:val="en-US"/>
        </w:rPr>
      </w:pPr>
    </w:p>
    <w:p w:rsidR="00545B77" w:rsidRPr="00545B77" w:rsidRDefault="00545B77" w:rsidP="00545B77">
      <w:pPr>
        <w:autoSpaceDE w:val="0"/>
        <w:autoSpaceDN w:val="0"/>
        <w:adjustRightInd w:val="0"/>
        <w:spacing w:after="0" w:line="240" w:lineRule="auto"/>
        <w:jc w:val="both"/>
        <w:rPr>
          <w:rFonts w:cs="Calibri"/>
          <w:color w:val="DC0032" w:themeColor="background2"/>
          <w:lang w:val="en-US"/>
        </w:rPr>
      </w:pPr>
      <w:r w:rsidRPr="00545B77">
        <w:rPr>
          <w:rFonts w:cs="Calibri"/>
          <w:color w:val="DC0032" w:themeColor="background2"/>
          <w:lang w:val="en-US"/>
        </w:rPr>
        <w:lastRenderedPageBreak/>
        <w:t>VÍTE, ŽE...? Papua je téměř celá pokrytá lesy a pralesy. Stromy pokrývají 93 % jejího území a je jich kolem</w:t>
      </w:r>
      <w:r>
        <w:rPr>
          <w:rFonts w:cs="Calibri"/>
          <w:color w:val="DC0032" w:themeColor="background2"/>
          <w:lang w:val="en-US"/>
        </w:rPr>
        <w:t xml:space="preserve"> </w:t>
      </w:r>
      <w:r w:rsidRPr="00545B77">
        <w:rPr>
          <w:rFonts w:cs="Calibri"/>
          <w:color w:val="DC0032" w:themeColor="background2"/>
          <w:lang w:val="en-US"/>
        </w:rPr>
        <w:t>4 000 druhů. V České republice zabírají asi jen jednu třetinu území.</w:t>
      </w:r>
    </w:p>
    <w:p w:rsidR="00392DAF" w:rsidRDefault="00392DAF" w:rsidP="00013F6E">
      <w:pPr>
        <w:autoSpaceDE w:val="0"/>
        <w:autoSpaceDN w:val="0"/>
        <w:adjustRightInd w:val="0"/>
        <w:spacing w:after="0" w:line="240" w:lineRule="auto"/>
        <w:jc w:val="right"/>
        <w:rPr>
          <w:rFonts w:cs="Calibri"/>
          <w:b/>
          <w:lang w:val="en-US"/>
        </w:rPr>
      </w:pPr>
    </w:p>
    <w:p w:rsidR="00545B77" w:rsidRDefault="00E20A27" w:rsidP="00545B77">
      <w:r>
        <w:rPr>
          <w:rStyle w:val="sloChar"/>
          <w:color w:val="FFFFFF" w:themeColor="background1"/>
          <w:sz w:val="22"/>
          <w:szCs w:val="22"/>
          <w:highlight w:val="red"/>
        </w:rPr>
        <w:t xml:space="preserve"> 4</w:t>
      </w:r>
      <w:r w:rsidRPr="006F3074">
        <w:rPr>
          <w:rStyle w:val="sloChar"/>
          <w:color w:val="FFFFFF" w:themeColor="background1"/>
          <w:sz w:val="22"/>
          <w:szCs w:val="22"/>
          <w:highlight w:val="red"/>
        </w:rPr>
        <w:t xml:space="preserve">  </w:t>
      </w:r>
      <w:r w:rsidRPr="00633035">
        <w:rPr>
          <w:rStyle w:val="sloChar"/>
          <w:color w:val="FFFFFF" w:themeColor="background1"/>
          <w:sz w:val="22"/>
          <w:szCs w:val="22"/>
        </w:rPr>
        <w:t xml:space="preserve"> </w:t>
      </w:r>
      <w:r w:rsidR="00545B77" w:rsidRPr="00545B77">
        <w:t>Cesty a silnice na Papui existují jen v omezené míře.</w:t>
      </w:r>
      <w:r w:rsidR="00545B77">
        <w:t xml:space="preserve"> </w:t>
      </w:r>
      <w:r w:rsidR="00545B77" w:rsidRPr="00545B77">
        <w:t>Země je plná neprostupných překážek, navíc Papuánci obývají mnoho ostrovů soustředěných kolem hlavního soustroví, kam se po nich stejně nedá dostat. Pokud Papuánci chtějí navštívit vzdálenější</w:t>
      </w:r>
      <w:r w:rsidR="00545B77" w:rsidRPr="00545B77">
        <w:rPr>
          <w:rStyle w:val="sloChar"/>
          <w:color w:val="FFFFFF" w:themeColor="background1"/>
          <w:sz w:val="22"/>
          <w:szCs w:val="22"/>
        </w:rPr>
        <w:t xml:space="preserve"> </w:t>
      </w:r>
      <w:r w:rsidR="00545B77" w:rsidRPr="00545B77">
        <w:t xml:space="preserve">místo, musí použít leteckou „dopravu“. </w:t>
      </w:r>
      <w:r w:rsidR="002811D9">
        <w:br/>
      </w:r>
      <w:r w:rsidR="00545B77" w:rsidRPr="00545B77">
        <w:t>Na větší vzdálenosti se na Papui létá malými letadly.</w:t>
      </w:r>
    </w:p>
    <w:p w:rsidR="00545B77" w:rsidRPr="00545B77" w:rsidRDefault="00545B77" w:rsidP="00545B77">
      <w:r w:rsidRPr="00545B77">
        <w:t xml:space="preserve">Papua – to jsou vysoké hory, džungle, neprostupné pralesy, </w:t>
      </w:r>
      <w:r w:rsidRPr="00545B77">
        <w:separator/>
      </w:r>
      <w:r w:rsidRPr="00545B77">
        <w:t>divoké řeky, sopky a také pláže, hodně</w:t>
      </w:r>
      <w:r>
        <w:br/>
      </w:r>
      <w:r w:rsidRPr="00545B77">
        <w:t xml:space="preserve">z nich má </w:t>
      </w:r>
      <w:r w:rsidRPr="00545B77">
        <w:rPr>
          <w:b/>
        </w:rPr>
        <w:t>černý písek</w:t>
      </w:r>
      <w:r w:rsidRPr="00545B77">
        <w:t>.</w:t>
      </w:r>
    </w:p>
    <w:p w:rsidR="00633035" w:rsidRPr="00392DAF" w:rsidRDefault="00E20A27" w:rsidP="00392DAF">
      <w:pPr>
        <w:autoSpaceDE w:val="0"/>
        <w:autoSpaceDN w:val="0"/>
        <w:adjustRightInd w:val="0"/>
        <w:spacing w:line="240" w:lineRule="auto"/>
        <w:jc w:val="both"/>
        <w:rPr>
          <w:rFonts w:cs="Calibri"/>
          <w:b/>
          <w:lang w:val="en-US"/>
        </w:rPr>
      </w:pPr>
      <w:r w:rsidRPr="00633035">
        <w:rPr>
          <w:rFonts w:cs="Calibri"/>
          <w:b/>
          <w:lang w:val="en-US"/>
        </w:rPr>
        <w:t>A.</w:t>
      </w:r>
      <w:r w:rsidR="00545B77" w:rsidRPr="00545B77">
        <w:t xml:space="preserve"> </w:t>
      </w:r>
      <w:r w:rsidR="00545B77" w:rsidRPr="00545B77">
        <w:rPr>
          <w:rFonts w:cs="Calibri"/>
          <w:b/>
          <w:lang w:val="en-US"/>
        </w:rPr>
        <w:t>Odkud černý písek na plážích pochází?</w:t>
      </w:r>
    </w:p>
    <w:p w:rsidR="00633035" w:rsidRPr="00545B77" w:rsidRDefault="00545B77" w:rsidP="00392DAF">
      <w:pPr>
        <w:autoSpaceDE w:val="0"/>
        <w:autoSpaceDN w:val="0"/>
        <w:adjustRightInd w:val="0"/>
        <w:spacing w:line="240" w:lineRule="auto"/>
        <w:jc w:val="both"/>
        <w:rPr>
          <w:rFonts w:cs="Calibri"/>
          <w:noProof/>
          <w:color w:val="595959" w:themeColor="text1" w:themeTint="A6"/>
        </w:rPr>
      </w:pPr>
      <w:r>
        <w:rPr>
          <w:rFonts w:cs="Calibri"/>
          <w:b/>
          <w:noProof/>
          <w:color w:val="595959" w:themeColor="text1" w:themeTint="A6"/>
        </w:rPr>
        <mc:AlternateContent>
          <mc:Choice Requires="wps">
            <w:drawing>
              <wp:anchor distT="0" distB="0" distL="114300" distR="114300" simplePos="0" relativeHeight="251672576" behindDoc="0" locked="0" layoutInCell="1" allowOverlap="1" wp14:anchorId="6CE35AEB" wp14:editId="6923CB4D">
                <wp:simplePos x="0" y="0"/>
                <wp:positionH relativeFrom="column">
                  <wp:posOffset>0</wp:posOffset>
                </wp:positionH>
                <wp:positionV relativeFrom="paragraph">
                  <wp:posOffset>196741</wp:posOffset>
                </wp:positionV>
                <wp:extent cx="5772785" cy="0"/>
                <wp:effectExtent l="0" t="0" r="0" b="0"/>
                <wp:wrapNone/>
                <wp:docPr id="9" name="Přímá spojnice 9"/>
                <wp:cNvGraphicFramePr/>
                <a:graphic xmlns:a="http://schemas.openxmlformats.org/drawingml/2006/main">
                  <a:graphicData uri="http://schemas.microsoft.com/office/word/2010/wordprocessingShape">
                    <wps:wsp>
                      <wps:cNvCnPr/>
                      <wps:spPr>
                        <a:xfrm>
                          <a:off x="0" y="0"/>
                          <a:ext cx="577278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3EF5D" id="Přímá spojnice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15.5pt" to="454.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" strokecolor="#868889 [3215]"/>
            </w:pict>
          </mc:Fallback>
        </mc:AlternateContent>
      </w:r>
      <w:r>
        <w:rPr>
          <w:rFonts w:cs="Calibri"/>
          <w:noProof/>
          <w:color w:val="595959" w:themeColor="text1" w:themeTint="A6"/>
        </w:rPr>
        <w:t>odpověď:</w:t>
      </w:r>
    </w:p>
    <w:p w:rsidR="00013F6E" w:rsidRDefault="00013F6E" w:rsidP="00545B77">
      <w:pPr>
        <w:autoSpaceDE w:val="0"/>
        <w:autoSpaceDN w:val="0"/>
        <w:adjustRightInd w:val="0"/>
        <w:spacing w:after="0" w:line="240" w:lineRule="auto"/>
        <w:jc w:val="both"/>
        <w:rPr>
          <w:rFonts w:cs="Calibri"/>
          <w:b/>
          <w:lang w:val="en-US"/>
        </w:rPr>
      </w:pPr>
      <w:r>
        <w:rPr>
          <w:rFonts w:cs="Calibri"/>
          <w:b/>
          <w:noProof/>
          <w:color w:val="595959" w:themeColor="text1" w:themeTint="A6"/>
        </w:rPr>
        <mc:AlternateContent>
          <mc:Choice Requires="wps">
            <w:drawing>
              <wp:anchor distT="0" distB="0" distL="114300" distR="114300" simplePos="0" relativeHeight="251731968" behindDoc="0" locked="0" layoutInCell="1" allowOverlap="1" wp14:anchorId="17FBA836" wp14:editId="2C70DFD5">
                <wp:simplePos x="0" y="0"/>
                <wp:positionH relativeFrom="page">
                  <wp:align>left</wp:align>
                </wp:positionH>
                <wp:positionV relativeFrom="paragraph">
                  <wp:posOffset>111125</wp:posOffset>
                </wp:positionV>
                <wp:extent cx="7574400" cy="0"/>
                <wp:effectExtent l="0" t="0" r="0" b="0"/>
                <wp:wrapNone/>
                <wp:docPr id="46" name="Přímá spojnice 46"/>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2D6357" id="Přímá spojnice 46" o:spid="_x0000_s1026" style="position:absolute;z-index:25173196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8.75pt" to="596.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" strokecolor="#f96">
                <w10:wrap anchorx="page"/>
              </v:line>
            </w:pict>
          </mc:Fallback>
        </mc:AlternateContent>
      </w:r>
    </w:p>
    <w:p w:rsidR="00545B77" w:rsidRPr="00545B77" w:rsidRDefault="00545B77" w:rsidP="00545B77">
      <w:pPr>
        <w:autoSpaceDE w:val="0"/>
        <w:autoSpaceDN w:val="0"/>
        <w:adjustRightInd w:val="0"/>
        <w:spacing w:after="0" w:line="240" w:lineRule="auto"/>
        <w:jc w:val="both"/>
        <w:rPr>
          <w:rFonts w:cs="Calibri"/>
          <w:b/>
          <w:lang w:val="en-US"/>
        </w:rPr>
      </w:pPr>
    </w:p>
    <w:p w:rsidR="00545B77" w:rsidRPr="00545B77" w:rsidRDefault="00545B77" w:rsidP="00545B77">
      <w:pPr>
        <w:autoSpaceDE w:val="0"/>
        <w:autoSpaceDN w:val="0"/>
        <w:adjustRightInd w:val="0"/>
        <w:spacing w:line="240" w:lineRule="auto"/>
        <w:jc w:val="both"/>
        <w:rPr>
          <w:rFonts w:cs="Calibri"/>
          <w:b/>
          <w:lang w:val="en-US"/>
        </w:rPr>
      </w:pPr>
      <w:r>
        <w:rPr>
          <w:rStyle w:val="sloChar"/>
          <w:color w:val="FFFFFF" w:themeColor="background1"/>
          <w:sz w:val="22"/>
          <w:szCs w:val="22"/>
          <w:highlight w:val="red"/>
        </w:rPr>
        <w:t xml:space="preserve"> 5</w:t>
      </w:r>
      <w:r w:rsidRPr="006F3074">
        <w:rPr>
          <w:rStyle w:val="sloChar"/>
          <w:color w:val="FFFFFF" w:themeColor="background1"/>
          <w:sz w:val="22"/>
          <w:szCs w:val="22"/>
          <w:highlight w:val="red"/>
        </w:rPr>
        <w:t xml:space="preserve">  </w:t>
      </w:r>
      <w:r w:rsidRPr="00633035">
        <w:rPr>
          <w:rStyle w:val="sloChar"/>
          <w:color w:val="FFFFFF" w:themeColor="background1"/>
          <w:sz w:val="22"/>
          <w:szCs w:val="22"/>
        </w:rPr>
        <w:t xml:space="preserve"> </w:t>
      </w:r>
      <w:r w:rsidRPr="00545B77">
        <w:rPr>
          <w:rFonts w:cs="Calibri"/>
          <w:lang w:val="en-US"/>
        </w:rPr>
        <w:t>Pokud cestuješ na Papuu, je třeba se pořádně připravit. Příroda je tam nádherná, ale hodně drsná a nebezpečí na tebe číhá v podobě různých tropických nemocí, ale i od samotných Papuánců. Jsou totiž velmi temperamentní a neshody často řeší násilím.</w:t>
      </w:r>
    </w:p>
    <w:p w:rsidR="00392DAF" w:rsidRDefault="00545B77" w:rsidP="00545B77">
      <w:pPr>
        <w:autoSpaceDE w:val="0"/>
        <w:autoSpaceDN w:val="0"/>
        <w:adjustRightInd w:val="0"/>
        <w:spacing w:line="240" w:lineRule="auto"/>
        <w:jc w:val="both"/>
        <w:rPr>
          <w:rFonts w:cs="Calibri"/>
          <w:b/>
          <w:lang w:val="en-US"/>
        </w:rPr>
      </w:pPr>
      <w:r w:rsidRPr="00545B77">
        <w:rPr>
          <w:rFonts w:cs="Calibri"/>
          <w:b/>
          <w:lang w:val="en-US"/>
        </w:rPr>
        <w:t>Doplň správně do textu.</w:t>
      </w:r>
    </w:p>
    <w:p w:rsidR="00545B77" w:rsidRPr="00545B77" w:rsidRDefault="00545B77" w:rsidP="00545B77">
      <w:pPr>
        <w:autoSpaceDE w:val="0"/>
        <w:autoSpaceDN w:val="0"/>
        <w:adjustRightInd w:val="0"/>
        <w:spacing w:line="240" w:lineRule="auto"/>
        <w:rPr>
          <w:rFonts w:cs="Calibri"/>
          <w:b/>
          <w:sz w:val="21"/>
          <w:szCs w:val="21"/>
          <w:lang w:val="en-US"/>
        </w:rPr>
      </w:pPr>
      <w:r w:rsidRPr="00545B77">
        <w:rPr>
          <w:rFonts w:cs="Calibri"/>
          <w:b/>
          <w:sz w:val="21"/>
          <w:szCs w:val="21"/>
          <w:lang w:val="en-US"/>
        </w:rPr>
        <w:t>KANIBALOVÉ, MALÁRIE, TRIČKO, HLAVNÍ MĚSTO, KOMÁŘI, JÍDLO, PITNÁ VODA, MAČETY, PRŮVODCE</w:t>
      </w:r>
    </w:p>
    <w:p w:rsidR="00545B77" w:rsidRDefault="00545B77" w:rsidP="00545B77">
      <w:pPr>
        <w:autoSpaceDE w:val="0"/>
        <w:autoSpaceDN w:val="0"/>
        <w:adjustRightInd w:val="0"/>
        <w:spacing w:line="240" w:lineRule="auto"/>
        <w:jc w:val="both"/>
        <w:rPr>
          <w:rFonts w:cs="Calibri"/>
          <w:lang w:val="en-US"/>
        </w:rPr>
      </w:pPr>
      <w:r w:rsidRPr="00545B77">
        <w:rPr>
          <w:rFonts w:cs="Calibri"/>
          <w:lang w:val="en-US"/>
        </w:rPr>
        <w:t xml:space="preserve">Na Papui máte velkou šanci chytnout během svého pobytu nemoc zvanou </w:t>
      </w:r>
      <w:r w:rsidRPr="00545B77">
        <w:rPr>
          <w:rFonts w:cs="Calibri"/>
          <w:color w:val="DC0032" w:themeColor="background2"/>
          <w:lang w:val="en-US"/>
        </w:rPr>
        <w:t xml:space="preserve">..................., </w:t>
      </w:r>
      <w:r w:rsidRPr="00545B77">
        <w:rPr>
          <w:rFonts w:cs="Calibri"/>
          <w:lang w:val="en-US"/>
        </w:rPr>
        <w:t xml:space="preserve">kterou přenášejí </w:t>
      </w:r>
      <w:r w:rsidRPr="00545B77">
        <w:rPr>
          <w:rFonts w:cs="Calibri"/>
          <w:color w:val="DC0032" w:themeColor="background2"/>
          <w:lang w:val="en-US"/>
        </w:rPr>
        <w:t>.............</w:t>
      </w:r>
      <w:r>
        <w:rPr>
          <w:rFonts w:cs="Calibri"/>
          <w:color w:val="DC0032" w:themeColor="background2"/>
          <w:lang w:val="en-US"/>
        </w:rPr>
        <w:t>..</w:t>
      </w:r>
      <w:r w:rsidRPr="00545B77">
        <w:rPr>
          <w:rFonts w:cs="Calibri"/>
          <w:color w:val="DC0032" w:themeColor="background2"/>
          <w:lang w:val="en-US"/>
        </w:rPr>
        <w:t>..</w:t>
      </w:r>
      <w:r w:rsidRPr="00545B77">
        <w:rPr>
          <w:rFonts w:cs="Calibri"/>
          <w:color w:val="000000" w:themeColor="text1"/>
          <w:lang w:val="en-US"/>
        </w:rPr>
        <w:t>,</w:t>
      </w:r>
      <w:r>
        <w:rPr>
          <w:rFonts w:cs="Calibri"/>
          <w:color w:val="DC0032" w:themeColor="background2"/>
          <w:lang w:val="en-US"/>
        </w:rPr>
        <w:t xml:space="preserve"> </w:t>
      </w:r>
      <w:r w:rsidRPr="00545B77">
        <w:rPr>
          <w:rFonts w:cs="Calibri"/>
          <w:lang w:val="en-US"/>
        </w:rPr>
        <w:t xml:space="preserve">různé kožní infekce nebo plísně. Život ve městech se částečně podobá evropskému způsobu života, ale mísí se </w:t>
      </w:r>
      <w:r w:rsidRPr="00545B77">
        <w:rPr>
          <w:rFonts w:cs="Calibri"/>
          <w:lang w:val="en-US"/>
        </w:rPr>
        <w:separator/>
      </w:r>
      <w:r w:rsidRPr="00545B77">
        <w:rPr>
          <w:rFonts w:cs="Calibri"/>
          <w:lang w:val="en-US"/>
        </w:rPr>
        <w:t xml:space="preserve">s kulturní tradicí. Klany se v ulicích střílí luky či pistolemi nebo používají </w:t>
      </w:r>
      <w:r w:rsidRPr="00545B77">
        <w:rPr>
          <w:rFonts w:cs="Calibri"/>
          <w:color w:val="DC0032" w:themeColor="background2"/>
          <w:lang w:val="en-US"/>
        </w:rPr>
        <w:t>.....</w:t>
      </w:r>
      <w:r>
        <w:rPr>
          <w:rFonts w:cs="Calibri"/>
          <w:color w:val="DC0032" w:themeColor="background2"/>
          <w:lang w:val="en-US"/>
        </w:rPr>
        <w:t>..</w:t>
      </w:r>
      <w:r w:rsidRPr="00545B77">
        <w:rPr>
          <w:rFonts w:cs="Calibri"/>
          <w:color w:val="DC0032" w:themeColor="background2"/>
          <w:lang w:val="en-US"/>
        </w:rPr>
        <w:t>..........</w:t>
      </w:r>
      <w:r w:rsidRPr="00545B77">
        <w:rPr>
          <w:rFonts w:cs="Calibri"/>
          <w:color w:val="000000" w:themeColor="text1"/>
          <w:lang w:val="en-US"/>
        </w:rPr>
        <w:t>,</w:t>
      </w:r>
      <w:r w:rsidRPr="00545B77">
        <w:rPr>
          <w:rFonts w:cs="Calibri"/>
          <w:color w:val="DC0032" w:themeColor="background2"/>
          <w:lang w:val="en-US"/>
        </w:rPr>
        <w:t xml:space="preserve"> </w:t>
      </w:r>
      <w:r w:rsidRPr="00545B77">
        <w:rPr>
          <w:rFonts w:cs="Calibri"/>
          <w:lang w:val="en-US"/>
        </w:rPr>
        <w:t xml:space="preserve">jimiž řeší většinu problémů. Krvavé šarvátky provázely například období voleb. </w:t>
      </w:r>
      <w:r w:rsidRPr="00545B77">
        <w:rPr>
          <w:rFonts w:cs="Calibri"/>
          <w:color w:val="DC0032" w:themeColor="background2"/>
          <w:lang w:val="en-US"/>
        </w:rPr>
        <w:t xml:space="preserve">................... </w:t>
      </w:r>
      <w:r w:rsidRPr="00545B77">
        <w:rPr>
          <w:rFonts w:cs="Calibri"/>
          <w:lang w:val="en-US"/>
        </w:rPr>
        <w:t xml:space="preserve">Port Moresby bylo dokonce vyhlášeno nejhorším městem k životu. Do oblastí mimo města je rozumné vzít si </w:t>
      </w:r>
      <w:r w:rsidRPr="00545B77">
        <w:rPr>
          <w:rFonts w:cs="Calibri"/>
          <w:color w:val="DC0032" w:themeColor="background2"/>
          <w:lang w:val="en-US"/>
        </w:rPr>
        <w:t>..................</w:t>
      </w:r>
      <w:r w:rsidRPr="00545B77">
        <w:rPr>
          <w:rFonts w:cs="Calibri"/>
          <w:color w:val="000000" w:themeColor="text1"/>
          <w:lang w:val="en-US"/>
        </w:rPr>
        <w:t>.</w:t>
      </w:r>
      <w:r w:rsidRPr="00545B77">
        <w:rPr>
          <w:rFonts w:cs="Calibri"/>
          <w:color w:val="DC0032" w:themeColor="background2"/>
          <w:lang w:val="en-US"/>
        </w:rPr>
        <w:t xml:space="preserve"> </w:t>
      </w:r>
      <w:r w:rsidRPr="00545B77">
        <w:rPr>
          <w:rFonts w:cs="Calibri"/>
          <w:lang w:val="en-US"/>
        </w:rPr>
        <w:t xml:space="preserve">Jdete-li na pláž, nezapomeňte na </w:t>
      </w:r>
      <w:r w:rsidRPr="00545B77">
        <w:rPr>
          <w:rFonts w:cs="Calibri"/>
          <w:color w:val="DC0032" w:themeColor="background2"/>
          <w:lang w:val="en-US"/>
        </w:rPr>
        <w:t>................</w:t>
      </w:r>
      <w:r w:rsidRPr="00545B77">
        <w:rPr>
          <w:rFonts w:cs="Calibri"/>
          <w:lang w:val="en-US"/>
        </w:rPr>
        <w:t xml:space="preserve">, hrozí popáleniny, ve městě se hodí balená </w:t>
      </w:r>
      <w:r w:rsidRPr="00545B77">
        <w:rPr>
          <w:rFonts w:cs="Calibri"/>
          <w:color w:val="DC0032" w:themeColor="background2"/>
          <w:lang w:val="en-US"/>
        </w:rPr>
        <w:t xml:space="preserve">....................... </w:t>
      </w:r>
      <w:r w:rsidRPr="00545B77">
        <w:rPr>
          <w:rFonts w:cs="Calibri"/>
          <w:lang w:val="en-US"/>
        </w:rPr>
        <w:t xml:space="preserve">i vlastní, omyté nebo tepelně zpracované </w:t>
      </w:r>
      <w:r w:rsidRPr="00545B77">
        <w:rPr>
          <w:rFonts w:cs="Calibri"/>
          <w:color w:val="DC0032" w:themeColor="background2"/>
          <w:lang w:val="en-US"/>
        </w:rPr>
        <w:t>.................</w:t>
      </w:r>
      <w:r w:rsidRPr="00545B77">
        <w:rPr>
          <w:rFonts w:cs="Calibri"/>
          <w:color w:val="000000" w:themeColor="text1"/>
          <w:lang w:val="en-US"/>
        </w:rPr>
        <w:t>.</w:t>
      </w:r>
      <w:r w:rsidRPr="00545B77">
        <w:rPr>
          <w:rFonts w:cs="Calibri"/>
          <w:color w:val="DC0032" w:themeColor="background2"/>
          <w:lang w:val="en-US"/>
        </w:rPr>
        <w:t xml:space="preserve"> </w:t>
      </w:r>
      <w:r w:rsidRPr="00545B77">
        <w:rPr>
          <w:rFonts w:cs="Calibri"/>
          <w:lang w:val="en-US"/>
        </w:rPr>
        <w:t xml:space="preserve">V minulosti byla Papua Nová Guinea známá jako země, v níž žili </w:t>
      </w:r>
      <w:r w:rsidRPr="00545B77">
        <w:rPr>
          <w:rFonts w:cs="Calibri"/>
          <w:color w:val="DC0032" w:themeColor="background2"/>
          <w:lang w:val="en-US"/>
        </w:rPr>
        <w:t>.....................</w:t>
      </w:r>
      <w:r w:rsidRPr="00545B77">
        <w:rPr>
          <w:rFonts w:cs="Calibri"/>
          <w:color w:val="000000" w:themeColor="text1"/>
          <w:lang w:val="en-US"/>
        </w:rPr>
        <w:t>.</w:t>
      </w:r>
      <w:r w:rsidRPr="00545B77">
        <w:rPr>
          <w:rFonts w:cs="Calibri"/>
          <w:color w:val="DC0032" w:themeColor="background2"/>
          <w:lang w:val="en-US"/>
        </w:rPr>
        <w:t xml:space="preserve"> </w:t>
      </w:r>
      <w:r w:rsidRPr="00545B77">
        <w:rPr>
          <w:rFonts w:cs="Calibri"/>
          <w:lang w:val="en-US"/>
        </w:rPr>
        <w:t xml:space="preserve">Předpokládá se, že se </w:t>
      </w:r>
      <w:r w:rsidRPr="00545B77">
        <w:rPr>
          <w:rFonts w:cs="Calibri"/>
          <w:lang w:val="en-US"/>
        </w:rPr>
        <w:separator/>
      </w:r>
      <w:r w:rsidRPr="00545B77">
        <w:rPr>
          <w:rFonts w:cs="Calibri"/>
          <w:lang w:val="en-US"/>
        </w:rPr>
        <w:t>v odlehlých nedostupných místech vyskytovali ještě koncem minulého století.</w:t>
      </w:r>
    </w:p>
    <w:p w:rsidR="00545B77" w:rsidRDefault="00013F6E" w:rsidP="00545B77">
      <w:pPr>
        <w:autoSpaceDE w:val="0"/>
        <w:autoSpaceDN w:val="0"/>
        <w:adjustRightInd w:val="0"/>
        <w:spacing w:after="0" w:line="240" w:lineRule="auto"/>
        <w:jc w:val="both"/>
        <w:rPr>
          <w:rFonts w:cs="Calibri"/>
          <w:lang w:val="en-US"/>
        </w:rPr>
      </w:pPr>
      <w:r>
        <w:rPr>
          <w:rFonts w:cs="Calibri"/>
          <w:b/>
          <w:noProof/>
          <w:color w:val="595959" w:themeColor="text1" w:themeTint="A6"/>
        </w:rPr>
        <mc:AlternateContent>
          <mc:Choice Requires="wps">
            <w:drawing>
              <wp:anchor distT="0" distB="0" distL="114300" distR="114300" simplePos="0" relativeHeight="251734016" behindDoc="0" locked="0" layoutInCell="1" allowOverlap="1" wp14:anchorId="2FA76CE7" wp14:editId="45099A5C">
                <wp:simplePos x="0" y="0"/>
                <wp:positionH relativeFrom="page">
                  <wp:posOffset>0</wp:posOffset>
                </wp:positionH>
                <wp:positionV relativeFrom="paragraph">
                  <wp:posOffset>-1379</wp:posOffset>
                </wp:positionV>
                <wp:extent cx="8375205" cy="17472"/>
                <wp:effectExtent l="0" t="0" r="26035" b="20955"/>
                <wp:wrapNone/>
                <wp:docPr id="47" name="Přímá spojnice 47"/>
                <wp:cNvGraphicFramePr/>
                <a:graphic xmlns:a="http://schemas.openxmlformats.org/drawingml/2006/main">
                  <a:graphicData uri="http://schemas.microsoft.com/office/word/2010/wordprocessingShape">
                    <wps:wsp>
                      <wps:cNvCnPr/>
                      <wps:spPr>
                        <a:xfrm>
                          <a:off x="0" y="0"/>
                          <a:ext cx="8375205" cy="17472"/>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525F2" id="Přímá spojnice 47"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1pt" to="659.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" strokecolor="#f96">
                <w10:wrap anchorx="page"/>
              </v:line>
            </w:pict>
          </mc:Fallback>
        </mc:AlternateContent>
      </w:r>
    </w:p>
    <w:p w:rsidR="00545B77" w:rsidRPr="00545B77" w:rsidRDefault="00545B77" w:rsidP="00545B77">
      <w:pPr>
        <w:autoSpaceDE w:val="0"/>
        <w:autoSpaceDN w:val="0"/>
        <w:adjustRightInd w:val="0"/>
        <w:spacing w:line="240" w:lineRule="auto"/>
        <w:jc w:val="both"/>
        <w:rPr>
          <w:rFonts w:cs="Calibri"/>
          <w:b/>
          <w:lang w:val="en-US"/>
        </w:rPr>
      </w:pPr>
      <w:r>
        <w:rPr>
          <w:rFonts w:cs="Calibri"/>
          <w:b/>
          <w:noProof/>
          <w:lang w:val="en-US"/>
        </w:rPr>
        <w:drawing>
          <wp:anchor distT="0" distB="0" distL="114300" distR="114300" simplePos="0" relativeHeight="251684864" behindDoc="0" locked="0" layoutInCell="1" allowOverlap="1" wp14:anchorId="6E306012">
            <wp:simplePos x="0" y="0"/>
            <wp:positionH relativeFrom="column">
              <wp:posOffset>2769734</wp:posOffset>
            </wp:positionH>
            <wp:positionV relativeFrom="paragraph">
              <wp:posOffset>445318</wp:posOffset>
            </wp:positionV>
            <wp:extent cx="3284363" cy="2632540"/>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ales pisme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4037" cy="2640294"/>
                    </a:xfrm>
                    <a:prstGeom prst="rect">
                      <a:avLst/>
                    </a:prstGeom>
                  </pic:spPr>
                </pic:pic>
              </a:graphicData>
            </a:graphic>
            <wp14:sizeRelH relativeFrom="page">
              <wp14:pctWidth>0</wp14:pctWidth>
            </wp14:sizeRelH>
            <wp14:sizeRelV relativeFrom="page">
              <wp14:pctHeight>0</wp14:pctHeight>
            </wp14:sizeRelV>
          </wp:anchor>
        </w:drawing>
      </w:r>
      <w:r>
        <w:rPr>
          <w:rStyle w:val="sloChar"/>
          <w:color w:val="FFFFFF" w:themeColor="background1"/>
          <w:sz w:val="22"/>
          <w:szCs w:val="22"/>
          <w:highlight w:val="red"/>
        </w:rPr>
        <w:t xml:space="preserve"> 6</w:t>
      </w:r>
      <w:r w:rsidRPr="006F3074">
        <w:rPr>
          <w:rStyle w:val="sloChar"/>
          <w:color w:val="FFFFFF" w:themeColor="background1"/>
          <w:sz w:val="22"/>
          <w:szCs w:val="22"/>
          <w:highlight w:val="red"/>
        </w:rPr>
        <w:t xml:space="preserve">  </w:t>
      </w:r>
      <w:r w:rsidRPr="00633035">
        <w:rPr>
          <w:rStyle w:val="sloChar"/>
          <w:color w:val="FFFFFF" w:themeColor="background1"/>
          <w:sz w:val="22"/>
          <w:szCs w:val="22"/>
        </w:rPr>
        <w:t xml:space="preserve"> </w:t>
      </w:r>
      <w:r w:rsidRPr="00545B77">
        <w:rPr>
          <w:rFonts w:cs="Calibri"/>
          <w:lang w:val="en-US"/>
        </w:rPr>
        <w:t xml:space="preserve">Určitě už víš, co je </w:t>
      </w:r>
      <w:r w:rsidRPr="00545B77">
        <w:rPr>
          <w:rFonts w:cs="Calibri"/>
          <w:b/>
          <w:lang w:val="en-US"/>
        </w:rPr>
        <w:t>homonymum</w:t>
      </w:r>
      <w:r w:rsidRPr="00545B77">
        <w:rPr>
          <w:rFonts w:cs="Calibri"/>
          <w:lang w:val="en-US"/>
        </w:rPr>
        <w:t xml:space="preserve"> – slovo, které má stejnou podobu, ale značí něco jiného. A jedno takové máme pro tebe připravené. Asi uhodneš jeho první význam, ale co ten druhý?</w:t>
      </w:r>
    </w:p>
    <w:p w:rsidR="00545B77" w:rsidRDefault="00545B77" w:rsidP="00545B77">
      <w:pPr>
        <w:autoSpaceDE w:val="0"/>
        <w:autoSpaceDN w:val="0"/>
        <w:adjustRightInd w:val="0"/>
        <w:spacing w:line="240" w:lineRule="auto"/>
        <w:rPr>
          <w:rFonts w:cs="Calibri"/>
          <w:b/>
          <w:lang w:val="en-US"/>
        </w:rPr>
      </w:pPr>
      <w:r w:rsidRPr="00545B77">
        <w:rPr>
          <w:rFonts w:cs="Calibri"/>
          <w:b/>
          <w:lang w:val="en-US"/>
        </w:rPr>
        <w:t xml:space="preserve">A. Najdi písmenka rozházená v džungli, </w:t>
      </w:r>
      <w:r>
        <w:rPr>
          <w:rFonts w:cs="Calibri"/>
          <w:b/>
          <w:lang w:val="en-US"/>
        </w:rPr>
        <w:br/>
      </w:r>
      <w:r w:rsidRPr="00545B77">
        <w:rPr>
          <w:rFonts w:cs="Calibri"/>
          <w:b/>
          <w:lang w:val="en-US"/>
        </w:rPr>
        <w:t xml:space="preserve">seřaď je od největšího po nejmenší a zkus </w:t>
      </w:r>
      <w:r>
        <w:rPr>
          <w:rFonts w:cs="Calibri"/>
          <w:b/>
          <w:lang w:val="en-US"/>
        </w:rPr>
        <w:br/>
      </w:r>
      <w:r w:rsidRPr="00545B77">
        <w:rPr>
          <w:rFonts w:cs="Calibri"/>
          <w:b/>
          <w:lang w:val="en-US"/>
        </w:rPr>
        <w:t>zjistit, o co, nebo o koho, se jedná.</w:t>
      </w:r>
    </w:p>
    <w:p w:rsidR="003010A4" w:rsidRDefault="00545B77" w:rsidP="00545B77">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686912" behindDoc="0" locked="0" layoutInCell="1" allowOverlap="1" wp14:anchorId="19DBD1A0" wp14:editId="2105A53E">
                <wp:simplePos x="0" y="0"/>
                <wp:positionH relativeFrom="margin">
                  <wp:align>left</wp:align>
                </wp:positionH>
                <wp:positionV relativeFrom="paragraph">
                  <wp:posOffset>366298</wp:posOffset>
                </wp:positionV>
                <wp:extent cx="2387923" cy="5824"/>
                <wp:effectExtent l="0" t="0" r="31750" b="32385"/>
                <wp:wrapNone/>
                <wp:docPr id="18" name="Přímá spojnice 18"/>
                <wp:cNvGraphicFramePr/>
                <a:graphic xmlns:a="http://schemas.openxmlformats.org/drawingml/2006/main">
                  <a:graphicData uri="http://schemas.microsoft.com/office/word/2010/wordprocessingShape">
                    <wps:wsp>
                      <wps:cNvCnPr/>
                      <wps:spPr>
                        <a:xfrm>
                          <a:off x="0" y="0"/>
                          <a:ext cx="2387923" cy="5824"/>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DA3652" id="Přímá spojnice 18" o:spid="_x0000_s1026" style="position:absolute;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85pt" to="188.0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" strokecolor="#868889 [3215]">
                <w10:wrap anchorx="margin"/>
              </v:line>
            </w:pict>
          </mc:Fallback>
        </mc:AlternateContent>
      </w:r>
      <w:r>
        <w:rPr>
          <w:rFonts w:cs="Calibri"/>
          <w:noProof/>
          <w:lang w:val="en-US"/>
        </w:rPr>
        <w:br/>
      </w:r>
      <w:r w:rsidR="003010A4">
        <w:rPr>
          <w:rFonts w:cs="Calibri"/>
          <w:noProof/>
          <w:lang w:val="en-US"/>
        </w:rPr>
        <w:t>odpověď:</w:t>
      </w:r>
      <w:r w:rsidR="003010A4">
        <w:rPr>
          <w:rFonts w:cs="Calibri"/>
          <w:noProof/>
          <w:lang w:val="en-US"/>
        </w:rPr>
        <w:br/>
      </w:r>
    </w:p>
    <w:p w:rsidR="00545B77" w:rsidRDefault="003010A4" w:rsidP="00545B77">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691008" behindDoc="0" locked="0" layoutInCell="1" allowOverlap="1" wp14:anchorId="2AB99169" wp14:editId="2C0C24CA">
                <wp:simplePos x="0" y="0"/>
                <wp:positionH relativeFrom="margin">
                  <wp:align>left</wp:align>
                </wp:positionH>
                <wp:positionV relativeFrom="paragraph">
                  <wp:posOffset>189800</wp:posOffset>
                </wp:positionV>
                <wp:extent cx="2387923" cy="5824"/>
                <wp:effectExtent l="0" t="0" r="31750" b="32385"/>
                <wp:wrapNone/>
                <wp:docPr id="20" name="Přímá spojnice 20"/>
                <wp:cNvGraphicFramePr/>
                <a:graphic xmlns:a="http://schemas.openxmlformats.org/drawingml/2006/main">
                  <a:graphicData uri="http://schemas.microsoft.com/office/word/2010/wordprocessingShape">
                    <wps:wsp>
                      <wps:cNvCnPr/>
                      <wps:spPr>
                        <a:xfrm>
                          <a:off x="0" y="0"/>
                          <a:ext cx="2387923" cy="5824"/>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FC4E2" id="Přímá spojnice 20" o:spid="_x0000_s1026" style="position:absolute;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95pt" to="188.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" strokecolor="#868889 [3215]">
                <w10:wrap anchorx="margin"/>
              </v:line>
            </w:pict>
          </mc:Fallback>
        </mc:AlternateContent>
      </w:r>
      <w:r w:rsidR="00545B77" w:rsidRPr="00545B77">
        <w:rPr>
          <w:rFonts w:cs="Calibri"/>
          <w:noProof/>
          <w:lang w:val="en-US"/>
        </w:rPr>
        <w:t>1.</w:t>
      </w:r>
      <w:r>
        <w:rPr>
          <w:rFonts w:cs="Calibri"/>
          <w:noProof/>
          <w:lang w:val="en-US"/>
        </w:rPr>
        <w:t xml:space="preserve"> význam slova:</w:t>
      </w:r>
      <w:r w:rsidR="00545B77" w:rsidRPr="00545B77">
        <w:rPr>
          <w:rFonts w:cs="Calibri"/>
          <w:noProof/>
          <w:lang w:val="en-US"/>
        </w:rPr>
        <w:t xml:space="preserve"> </w:t>
      </w:r>
    </w:p>
    <w:p w:rsidR="00392DAF" w:rsidRPr="00545B77" w:rsidRDefault="00545B77" w:rsidP="00545B77">
      <w:pPr>
        <w:autoSpaceDE w:val="0"/>
        <w:autoSpaceDN w:val="0"/>
        <w:adjustRightInd w:val="0"/>
        <w:spacing w:line="240" w:lineRule="auto"/>
        <w:rPr>
          <w:rFonts w:cs="Calibri"/>
          <w:lang w:val="en-US"/>
        </w:rPr>
      </w:pPr>
      <w:r w:rsidRPr="00545B77">
        <w:rPr>
          <w:rFonts w:cs="Calibri"/>
          <w:noProof/>
          <w:color w:val="595959" w:themeColor="text1" w:themeTint="A6"/>
        </w:rPr>
        <mc:AlternateContent>
          <mc:Choice Requires="wps">
            <w:drawing>
              <wp:anchor distT="0" distB="0" distL="114300" distR="114300" simplePos="0" relativeHeight="251688960" behindDoc="0" locked="0" layoutInCell="1" allowOverlap="1" wp14:anchorId="0F201034" wp14:editId="5C1A45F9">
                <wp:simplePos x="0" y="0"/>
                <wp:positionH relativeFrom="margin">
                  <wp:posOffset>0</wp:posOffset>
                </wp:positionH>
                <wp:positionV relativeFrom="paragraph">
                  <wp:posOffset>352534</wp:posOffset>
                </wp:positionV>
                <wp:extent cx="2387600" cy="5715"/>
                <wp:effectExtent l="0" t="0" r="31750" b="32385"/>
                <wp:wrapNone/>
                <wp:docPr id="19" name="Přímá spojnice 19"/>
                <wp:cNvGraphicFramePr/>
                <a:graphic xmlns:a="http://schemas.openxmlformats.org/drawingml/2006/main">
                  <a:graphicData uri="http://schemas.microsoft.com/office/word/2010/wordprocessingShape">
                    <wps:wsp>
                      <wps:cNvCnPr/>
                      <wps:spPr>
                        <a:xfrm>
                          <a:off x="0" y="0"/>
                          <a:ext cx="2387600" cy="5715"/>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DBF9B" id="Přímá spojnice 19"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7.75pt" to="188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" strokecolor="#868889 [3215]">
                <w10:wrap anchorx="margin"/>
              </v:line>
            </w:pict>
          </mc:Fallback>
        </mc:AlternateContent>
      </w:r>
      <w:r>
        <w:rPr>
          <w:rFonts w:cs="Calibri"/>
          <w:noProof/>
          <w:lang w:val="en-US"/>
        </w:rPr>
        <w:br/>
        <w:t xml:space="preserve">2. </w:t>
      </w:r>
      <w:r w:rsidR="003010A4">
        <w:rPr>
          <w:rFonts w:cs="Calibri"/>
          <w:noProof/>
          <w:lang w:val="en-US"/>
        </w:rPr>
        <w:t>Význam slova:</w:t>
      </w:r>
      <w:r w:rsidRPr="00545B77">
        <w:rPr>
          <w:rFonts w:cs="Calibri"/>
          <w:noProof/>
          <w:lang w:val="en-US"/>
        </w:rPr>
        <w:br/>
        <w:t xml:space="preserve"> </w:t>
      </w:r>
    </w:p>
    <w:p w:rsidR="003010A4" w:rsidRPr="003010A4" w:rsidRDefault="003010A4" w:rsidP="003010A4">
      <w:pPr>
        <w:autoSpaceDE w:val="0"/>
        <w:autoSpaceDN w:val="0"/>
        <w:adjustRightInd w:val="0"/>
        <w:spacing w:line="240" w:lineRule="auto"/>
        <w:rPr>
          <w:rFonts w:cs="Calibri"/>
          <w:color w:val="000000"/>
        </w:rPr>
      </w:pPr>
      <w:r w:rsidRPr="003010A4">
        <w:rPr>
          <w:rFonts w:cs="Calibri"/>
          <w:color w:val="000000"/>
        </w:rPr>
        <w:lastRenderedPageBreak/>
        <w:t>Už znáš moje jméno? Patřím mezi savce, ale oproti ostatním mláďatům se ta moje narodí nevyvinutá, musím je donosit ve vaku.</w:t>
      </w:r>
      <w:r>
        <w:rPr>
          <w:rFonts w:cs="Calibri"/>
          <w:color w:val="000000"/>
        </w:rPr>
        <w:t xml:space="preserve"> </w:t>
      </w:r>
      <w:r w:rsidRPr="003010A4">
        <w:rPr>
          <w:rFonts w:cs="Calibri"/>
          <w:color w:val="000000"/>
        </w:rPr>
        <w:t xml:space="preserve">Patřím mezi takzvané </w:t>
      </w:r>
      <w:r w:rsidRPr="003010A4">
        <w:rPr>
          <w:rFonts w:cs="Calibri"/>
          <w:b/>
          <w:color w:val="000000"/>
        </w:rPr>
        <w:t>vačnatce</w:t>
      </w:r>
      <w:r w:rsidRPr="003010A4">
        <w:rPr>
          <w:rFonts w:cs="Calibri"/>
          <w:color w:val="000000"/>
        </w:rPr>
        <w:t>.</w:t>
      </w:r>
    </w:p>
    <w:p w:rsidR="003010A4" w:rsidRPr="003010A4" w:rsidRDefault="003010A4" w:rsidP="003010A4">
      <w:pPr>
        <w:autoSpaceDE w:val="0"/>
        <w:autoSpaceDN w:val="0"/>
        <w:adjustRightInd w:val="0"/>
        <w:spacing w:line="240" w:lineRule="auto"/>
        <w:rPr>
          <w:rFonts w:cs="Calibri"/>
          <w:b/>
          <w:color w:val="000000"/>
        </w:rPr>
      </w:pPr>
      <w:r w:rsidRPr="00545B77">
        <w:rPr>
          <w:rFonts w:cs="Calibri"/>
          <w:noProof/>
          <w:color w:val="595959" w:themeColor="text1" w:themeTint="A6"/>
        </w:rPr>
        <mc:AlternateContent>
          <mc:Choice Requires="wps">
            <w:drawing>
              <wp:anchor distT="0" distB="0" distL="114300" distR="114300" simplePos="0" relativeHeight="251693056" behindDoc="0" locked="0" layoutInCell="1" allowOverlap="1" wp14:anchorId="646EEEAA" wp14:editId="0EC6CC13">
                <wp:simplePos x="0" y="0"/>
                <wp:positionH relativeFrom="margin">
                  <wp:align>left</wp:align>
                </wp:positionH>
                <wp:positionV relativeFrom="paragraph">
                  <wp:posOffset>546310</wp:posOffset>
                </wp:positionV>
                <wp:extent cx="5736840" cy="0"/>
                <wp:effectExtent l="0" t="0" r="0" b="0"/>
                <wp:wrapNone/>
                <wp:docPr id="21" name="Přímá spojnice 21"/>
                <wp:cNvGraphicFramePr/>
                <a:graphic xmlns:a="http://schemas.openxmlformats.org/drawingml/2006/main">
                  <a:graphicData uri="http://schemas.microsoft.com/office/word/2010/wordprocessingShape">
                    <wps:wsp>
                      <wps:cNvCnPr/>
                      <wps:spPr>
                        <a:xfrm>
                          <a:off x="0" y="0"/>
                          <a:ext cx="573684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7FF2B" id="Přímá spojnice 21" o:spid="_x0000_s1026" style="position:absolute;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3pt" to="451.7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" strokecolor="#868889 [3215]">
                <w10:wrap anchorx="margin"/>
              </v:line>
            </w:pict>
          </mc:Fallback>
        </mc:AlternateContent>
      </w:r>
      <w:r w:rsidRPr="003010A4">
        <w:rPr>
          <w:rFonts w:cs="Calibri"/>
          <w:b/>
          <w:color w:val="000000"/>
        </w:rPr>
        <w:t>B. Znáš kromě mě ještě nějaké další vačnatce?</w:t>
      </w:r>
      <w:r>
        <w:rPr>
          <w:rFonts w:cs="Calibri"/>
          <w:b/>
          <w:color w:val="000000"/>
        </w:rPr>
        <w:br/>
      </w:r>
      <w:r>
        <w:rPr>
          <w:rFonts w:cs="Calibri"/>
          <w:noProof/>
          <w:lang w:val="en-US"/>
        </w:rPr>
        <w:br/>
        <w:t>odpověď:</w:t>
      </w:r>
      <w:r>
        <w:rPr>
          <w:rFonts w:cs="Calibri"/>
          <w:noProof/>
          <w:lang w:val="en-US"/>
        </w:rPr>
        <w:br/>
      </w:r>
    </w:p>
    <w:p w:rsidR="003010A4" w:rsidRDefault="00013F6E" w:rsidP="003010A4">
      <w:pPr>
        <w:autoSpaceDE w:val="0"/>
        <w:autoSpaceDN w:val="0"/>
        <w:adjustRightInd w:val="0"/>
        <w:spacing w:line="240" w:lineRule="auto"/>
        <w:rPr>
          <w:rFonts w:cs="Calibri"/>
          <w:noProof/>
          <w:lang w:val="en-US"/>
        </w:rPr>
      </w:pPr>
      <w:r>
        <w:rPr>
          <w:rFonts w:cs="Calibri"/>
          <w:b/>
          <w:noProof/>
          <w:color w:val="595959" w:themeColor="text1" w:themeTint="A6"/>
        </w:rPr>
        <mc:AlternateContent>
          <mc:Choice Requires="wps">
            <w:drawing>
              <wp:anchor distT="0" distB="0" distL="114300" distR="114300" simplePos="0" relativeHeight="251740160" behindDoc="0" locked="0" layoutInCell="1" allowOverlap="1" wp14:anchorId="589F62A4" wp14:editId="759800BF">
                <wp:simplePos x="0" y="0"/>
                <wp:positionH relativeFrom="page">
                  <wp:align>left</wp:align>
                </wp:positionH>
                <wp:positionV relativeFrom="paragraph">
                  <wp:posOffset>22516</wp:posOffset>
                </wp:positionV>
                <wp:extent cx="7574400" cy="0"/>
                <wp:effectExtent l="0" t="0" r="0" b="0"/>
                <wp:wrapNone/>
                <wp:docPr id="50" name="Přímá spojnice 50"/>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F3DFBE" id="Přímá spojnice 50" o:spid="_x0000_s1026" style="position:absolute;z-index:2517401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75pt" to="59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" strokecolor="#f96">
                <w10:wrap anchorx="page"/>
              </v:line>
            </w:pict>
          </mc:Fallback>
        </mc:AlternateContent>
      </w:r>
    </w:p>
    <w:p w:rsidR="003010A4" w:rsidRPr="003010A4" w:rsidRDefault="003010A4" w:rsidP="003010A4">
      <w:pPr>
        <w:autoSpaceDE w:val="0"/>
        <w:autoSpaceDN w:val="0"/>
        <w:adjustRightInd w:val="0"/>
        <w:spacing w:line="240" w:lineRule="auto"/>
        <w:rPr>
          <w:rFonts w:cs="Calibri"/>
          <w:color w:val="000000"/>
        </w:rPr>
      </w:pPr>
      <w:r>
        <w:rPr>
          <w:rStyle w:val="sloChar"/>
          <w:color w:val="FFFFFF" w:themeColor="background1"/>
          <w:sz w:val="22"/>
          <w:szCs w:val="22"/>
          <w:highlight w:val="red"/>
        </w:rPr>
        <w:t xml:space="preserve"> </w:t>
      </w:r>
      <w:r w:rsidRPr="003010A4">
        <w:rPr>
          <w:rStyle w:val="sloChar"/>
          <w:b w:val="0"/>
          <w:color w:val="FFFFFF" w:themeColor="background1"/>
          <w:sz w:val="22"/>
          <w:szCs w:val="22"/>
          <w:highlight w:val="red"/>
        </w:rPr>
        <w:t xml:space="preserve">7  </w:t>
      </w:r>
      <w:r w:rsidRPr="003010A4">
        <w:rPr>
          <w:rStyle w:val="sloChar"/>
          <w:b w:val="0"/>
          <w:color w:val="FFFFFF" w:themeColor="background1"/>
          <w:sz w:val="22"/>
          <w:szCs w:val="22"/>
        </w:rPr>
        <w:t xml:space="preserve"> </w:t>
      </w:r>
      <w:r w:rsidRPr="003010A4">
        <w:rPr>
          <w:rFonts w:cs="Calibri"/>
          <w:color w:val="000000"/>
        </w:rPr>
        <w:t>Já patřím také mezi vačnatce.</w:t>
      </w:r>
      <w:r>
        <w:rPr>
          <w:rFonts w:cs="Calibri"/>
          <w:color w:val="000000"/>
        </w:rPr>
        <w:t xml:space="preserve"> </w:t>
      </w:r>
      <w:r w:rsidRPr="003010A4">
        <w:rPr>
          <w:rFonts w:cs="Calibri"/>
          <w:color w:val="000000"/>
        </w:rPr>
        <w:t xml:space="preserve">Jsem menší, žiji ve větvích a na </w:t>
      </w:r>
      <w:r>
        <w:rPr>
          <w:rFonts w:cs="Calibri"/>
          <w:color w:val="000000"/>
        </w:rPr>
        <w:t xml:space="preserve"> </w:t>
      </w:r>
      <w:r w:rsidRPr="003010A4">
        <w:rPr>
          <w:rFonts w:cs="Calibri"/>
          <w:color w:val="000000"/>
        </w:rPr>
        <w:t xml:space="preserve">kratší vzdálenosti (asi 50 m) umím létat. Při skoku roztáhnu přední a zadní nohy a využiji volnou kůži jako plachtu. </w:t>
      </w:r>
    </w:p>
    <w:p w:rsidR="003010A4" w:rsidRDefault="003010A4" w:rsidP="003010A4">
      <w:pPr>
        <w:autoSpaceDE w:val="0"/>
        <w:autoSpaceDN w:val="0"/>
        <w:adjustRightInd w:val="0"/>
        <w:spacing w:line="240" w:lineRule="auto"/>
        <w:rPr>
          <w:rFonts w:cs="Calibri"/>
          <w:b/>
          <w:color w:val="000000"/>
        </w:rPr>
      </w:pPr>
      <w:r w:rsidRPr="003010A4">
        <w:rPr>
          <w:rFonts w:cs="Calibri"/>
          <w:b/>
          <w:color w:val="000000"/>
        </w:rPr>
        <w:t>Jak se jmenuji?</w:t>
      </w:r>
    </w:p>
    <w:p w:rsidR="003010A4" w:rsidRDefault="003010A4" w:rsidP="003010A4">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695104" behindDoc="0" locked="0" layoutInCell="1" allowOverlap="1" wp14:anchorId="220309B6" wp14:editId="69984988">
                <wp:simplePos x="0" y="0"/>
                <wp:positionH relativeFrom="margin">
                  <wp:posOffset>0</wp:posOffset>
                </wp:positionH>
                <wp:positionV relativeFrom="paragraph">
                  <wp:posOffset>192931</wp:posOffset>
                </wp:positionV>
                <wp:extent cx="5736840" cy="0"/>
                <wp:effectExtent l="0" t="0" r="0" b="0"/>
                <wp:wrapNone/>
                <wp:docPr id="22" name="Přímá spojnice 22"/>
                <wp:cNvGraphicFramePr/>
                <a:graphic xmlns:a="http://schemas.openxmlformats.org/drawingml/2006/main">
                  <a:graphicData uri="http://schemas.microsoft.com/office/word/2010/wordprocessingShape">
                    <wps:wsp>
                      <wps:cNvCnPr/>
                      <wps:spPr>
                        <a:xfrm>
                          <a:off x="0" y="0"/>
                          <a:ext cx="573684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FFFD4" id="Přímá spojnice 22"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2pt" to="45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" strokecolor="#868889 [3215]">
                <w10:wrap anchorx="margin"/>
              </v:line>
            </w:pict>
          </mc:Fallback>
        </mc:AlternateContent>
      </w:r>
      <w:r>
        <w:rPr>
          <w:rFonts w:cs="Calibri"/>
          <w:noProof/>
          <w:lang w:val="en-US"/>
        </w:rPr>
        <w:t>odpověď:</w:t>
      </w:r>
      <w:r>
        <w:rPr>
          <w:rFonts w:cs="Calibri"/>
          <w:noProof/>
          <w:lang w:val="en-US"/>
        </w:rPr>
        <w:br/>
      </w:r>
    </w:p>
    <w:p w:rsidR="003010A4" w:rsidRPr="003010A4" w:rsidRDefault="003010A4" w:rsidP="003010A4">
      <w:pPr>
        <w:autoSpaceDE w:val="0"/>
        <w:autoSpaceDN w:val="0"/>
        <w:adjustRightInd w:val="0"/>
        <w:spacing w:line="240" w:lineRule="auto"/>
        <w:rPr>
          <w:rFonts w:cs="Calibri"/>
          <w:noProof/>
          <w:sz w:val="18"/>
          <w:szCs w:val="18"/>
          <w:lang w:val="en-US"/>
        </w:rPr>
      </w:pPr>
      <w:r w:rsidRPr="003010A4">
        <w:rPr>
          <w:rFonts w:cs="Calibri"/>
          <w:noProof/>
          <w:sz w:val="18"/>
          <w:szCs w:val="18"/>
          <w:lang w:val="en-US"/>
        </w:rPr>
        <w:t>NÁPOVĚDA: Moje jméno je složené slovo. Druhou část tvoří název zvířete, které u nás žije ve větvích stromů a umí dobře skákat.</w:t>
      </w:r>
    </w:p>
    <w:p w:rsidR="003010A4" w:rsidRDefault="00013F6E" w:rsidP="003010A4">
      <w:pPr>
        <w:autoSpaceDE w:val="0"/>
        <w:autoSpaceDN w:val="0"/>
        <w:adjustRightInd w:val="0"/>
        <w:spacing w:line="240" w:lineRule="auto"/>
        <w:rPr>
          <w:rFonts w:cs="Calibri"/>
          <w:b/>
          <w:color w:val="000000"/>
        </w:rPr>
      </w:pPr>
      <w:r>
        <w:rPr>
          <w:rFonts w:cs="Calibri"/>
          <w:b/>
          <w:noProof/>
          <w:color w:val="595959" w:themeColor="text1" w:themeTint="A6"/>
        </w:rPr>
        <mc:AlternateContent>
          <mc:Choice Requires="wps">
            <w:drawing>
              <wp:anchor distT="0" distB="0" distL="114300" distR="114300" simplePos="0" relativeHeight="251742208" behindDoc="0" locked="0" layoutInCell="1" allowOverlap="1" wp14:anchorId="589F62A4" wp14:editId="759800BF">
                <wp:simplePos x="0" y="0"/>
                <wp:positionH relativeFrom="page">
                  <wp:posOffset>-18415</wp:posOffset>
                </wp:positionH>
                <wp:positionV relativeFrom="paragraph">
                  <wp:posOffset>28684</wp:posOffset>
                </wp:positionV>
                <wp:extent cx="7574400" cy="0"/>
                <wp:effectExtent l="0" t="0" r="0" b="0"/>
                <wp:wrapNone/>
                <wp:docPr id="51" name="Přímá spojnice 51"/>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7BE9E5" id="Přímá spojnice 51" o:spid="_x0000_s1026" style="position:absolute;z-index:2517422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45pt,2.25pt" to="594.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" strokecolor="#f96">
                <w10:wrap anchorx="page"/>
              </v:line>
            </w:pict>
          </mc:Fallback>
        </mc:AlternateContent>
      </w:r>
    </w:p>
    <w:p w:rsidR="003010A4" w:rsidRPr="003010A4" w:rsidRDefault="003010A4" w:rsidP="003010A4">
      <w:pPr>
        <w:autoSpaceDE w:val="0"/>
        <w:autoSpaceDN w:val="0"/>
        <w:adjustRightInd w:val="0"/>
        <w:spacing w:line="240" w:lineRule="auto"/>
        <w:rPr>
          <w:rFonts w:cs="Calibri"/>
          <w:color w:val="000000"/>
        </w:rPr>
      </w:pPr>
      <w:r>
        <w:rPr>
          <w:rStyle w:val="sloChar"/>
          <w:b w:val="0"/>
          <w:color w:val="FFFFFF" w:themeColor="background1"/>
          <w:sz w:val="22"/>
          <w:szCs w:val="22"/>
          <w:highlight w:val="red"/>
        </w:rPr>
        <w:t xml:space="preserve"> 8</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Pr="003010A4">
        <w:rPr>
          <w:rFonts w:cs="Calibri"/>
          <w:color w:val="000000"/>
        </w:rPr>
        <w:t xml:space="preserve">Mezi zázraky ze světa zvířat z Papui patří </w:t>
      </w:r>
      <w:r w:rsidRPr="003010A4">
        <w:rPr>
          <w:rFonts w:cs="Calibri"/>
          <w:b/>
          <w:color w:val="000000"/>
        </w:rPr>
        <w:t>rajka</w:t>
      </w:r>
      <w:r w:rsidRPr="003010A4">
        <w:rPr>
          <w:rFonts w:cs="Calibri"/>
          <w:color w:val="000000"/>
        </w:rPr>
        <w:t xml:space="preserve"> – anglicky „bird of paradise“. Samečci patří mezi </w:t>
      </w:r>
      <w:r w:rsidRPr="003010A4">
        <w:rPr>
          <w:rFonts w:cs="Calibri"/>
          <w:b/>
          <w:color w:val="000000"/>
        </w:rPr>
        <w:t>nejbarevnější</w:t>
      </w:r>
      <w:r w:rsidRPr="003010A4">
        <w:rPr>
          <w:rFonts w:cs="Calibri"/>
          <w:color w:val="000000"/>
        </w:rPr>
        <w:t xml:space="preserve"> ptáky světa.. </w:t>
      </w:r>
    </w:p>
    <w:p w:rsidR="003010A4" w:rsidRPr="00C74EE5" w:rsidRDefault="003010A4" w:rsidP="00C74EE5">
      <w:pPr>
        <w:pStyle w:val="Odstavecseseznamem"/>
        <w:numPr>
          <w:ilvl w:val="0"/>
          <w:numId w:val="6"/>
        </w:numPr>
        <w:autoSpaceDE w:val="0"/>
        <w:autoSpaceDN w:val="0"/>
        <w:adjustRightInd w:val="0"/>
        <w:spacing w:line="240" w:lineRule="auto"/>
        <w:rPr>
          <w:rFonts w:cs="Calibri"/>
          <w:b/>
          <w:color w:val="000000"/>
        </w:rPr>
      </w:pPr>
      <w:r w:rsidRPr="00C74EE5">
        <w:rPr>
          <w:rFonts w:cs="Calibri"/>
          <w:b/>
          <w:color w:val="000000"/>
        </w:rPr>
        <w:t xml:space="preserve">Od čeho je odvozené slovo rajka? </w:t>
      </w:r>
    </w:p>
    <w:p w:rsidR="003010A4" w:rsidRDefault="003010A4" w:rsidP="003010A4">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697152" behindDoc="0" locked="0" layoutInCell="1" allowOverlap="1" wp14:anchorId="20F34C8C" wp14:editId="30CC6C5B">
                <wp:simplePos x="0" y="0"/>
                <wp:positionH relativeFrom="margin">
                  <wp:posOffset>0</wp:posOffset>
                </wp:positionH>
                <wp:positionV relativeFrom="paragraph">
                  <wp:posOffset>192931</wp:posOffset>
                </wp:positionV>
                <wp:extent cx="5736840" cy="0"/>
                <wp:effectExtent l="0" t="0" r="0" b="0"/>
                <wp:wrapNone/>
                <wp:docPr id="23" name="Přímá spojnice 23"/>
                <wp:cNvGraphicFramePr/>
                <a:graphic xmlns:a="http://schemas.openxmlformats.org/drawingml/2006/main">
                  <a:graphicData uri="http://schemas.microsoft.com/office/word/2010/wordprocessingShape">
                    <wps:wsp>
                      <wps:cNvCnPr/>
                      <wps:spPr>
                        <a:xfrm>
                          <a:off x="0" y="0"/>
                          <a:ext cx="573684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BF97" id="Přímá spojnice 23"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2pt" to="45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" strokecolor="#868889 [3215]">
                <w10:wrap anchorx="margin"/>
              </v:line>
            </w:pict>
          </mc:Fallback>
        </mc:AlternateContent>
      </w:r>
      <w:r>
        <w:rPr>
          <w:rFonts w:cs="Calibri"/>
          <w:noProof/>
          <w:lang w:val="en-US"/>
        </w:rPr>
        <w:t>odpověď:</w:t>
      </w:r>
      <w:r>
        <w:rPr>
          <w:rFonts w:cs="Calibri"/>
          <w:noProof/>
          <w:lang w:val="en-US"/>
        </w:rPr>
        <w:br/>
      </w:r>
    </w:p>
    <w:p w:rsidR="003010A4" w:rsidRPr="00C74EE5" w:rsidRDefault="003010A4" w:rsidP="003010A4">
      <w:pPr>
        <w:autoSpaceDE w:val="0"/>
        <w:autoSpaceDN w:val="0"/>
        <w:adjustRightInd w:val="0"/>
        <w:spacing w:line="240" w:lineRule="auto"/>
        <w:rPr>
          <w:rFonts w:cs="Calibri"/>
          <w:noProof/>
          <w:color w:val="DC0032" w:themeColor="background2"/>
          <w:lang w:val="en-US"/>
        </w:rPr>
      </w:pPr>
      <w:r w:rsidRPr="003010A4">
        <w:rPr>
          <w:rFonts w:cs="Calibri"/>
          <w:noProof/>
          <w:color w:val="DC0032" w:themeColor="background2"/>
          <w:lang w:val="en-US"/>
        </w:rPr>
        <w:t xml:space="preserve">ZAJÍMAVOST: Někteří mají barvu, jakou u žádných jiných ptáků nenajdete </w:t>
      </w:r>
      <w:r>
        <w:rPr>
          <w:rFonts w:cs="Calibri"/>
          <w:noProof/>
          <w:color w:val="DC0032" w:themeColor="background2"/>
          <w:lang w:val="en-US"/>
        </w:rPr>
        <w:t>tzv.</w:t>
      </w:r>
      <w:r w:rsidRPr="003010A4">
        <w:rPr>
          <w:rFonts w:cs="Calibri"/>
          <w:noProof/>
          <w:color w:val="DC0032" w:themeColor="background2"/>
          <w:lang w:val="en-US"/>
        </w:rPr>
        <w:t xml:space="preserve"> superčernou!</w:t>
      </w:r>
      <w:r>
        <w:rPr>
          <w:rFonts w:cs="Calibri"/>
          <w:noProof/>
          <w:color w:val="DC0032" w:themeColor="background2"/>
          <w:lang w:val="en-US"/>
        </w:rPr>
        <w:t xml:space="preserve"> </w:t>
      </w:r>
      <w:r w:rsidRPr="003010A4">
        <w:rPr>
          <w:rFonts w:cs="Calibri"/>
          <w:noProof/>
          <w:color w:val="DC0032" w:themeColor="background2"/>
          <w:lang w:val="en-US"/>
        </w:rPr>
        <w:t>Kombinací této superčerné a barevných per působí sameček při tanci na samičku doslova</w:t>
      </w:r>
      <w:r>
        <w:rPr>
          <w:rFonts w:cs="Calibri"/>
          <w:noProof/>
          <w:color w:val="DC0032" w:themeColor="background2"/>
          <w:lang w:val="en-US"/>
        </w:rPr>
        <w:t xml:space="preserve"> </w:t>
      </w:r>
      <w:r w:rsidRPr="003010A4">
        <w:rPr>
          <w:rFonts w:cs="Calibri"/>
          <w:noProof/>
          <w:color w:val="DC0032" w:themeColor="background2"/>
          <w:lang w:val="en-US"/>
        </w:rPr>
        <w:t>okouzlujícím dojmem. Snaží se nastavit tak, aby na něj dopadalo světlo v co nejlepším úhlu a co</w:t>
      </w:r>
      <w:r>
        <w:rPr>
          <w:rFonts w:cs="Calibri"/>
          <w:noProof/>
          <w:color w:val="DC0032" w:themeColor="background2"/>
          <w:lang w:val="en-US"/>
        </w:rPr>
        <w:t xml:space="preserve"> </w:t>
      </w:r>
      <w:r w:rsidRPr="003010A4">
        <w:rPr>
          <w:rFonts w:cs="Calibri"/>
          <w:noProof/>
          <w:color w:val="DC0032" w:themeColor="background2"/>
          <w:lang w:val="en-US"/>
        </w:rPr>
        <w:t>nejvíce „zazářil“. Nejlepší tanečník pak samičku získá.</w:t>
      </w:r>
    </w:p>
    <w:p w:rsidR="00C74EE5" w:rsidRDefault="00C74EE5" w:rsidP="00C74EE5">
      <w:r>
        <w:t>Dalším zajímavým ptákem, který má domov na Papui, je kasuár přilbový. Je to velký nelétavý pták, po pštrosovi a emu třetím nejvyšším a druhým nejtěžším ptákem světa.</w:t>
      </w:r>
    </w:p>
    <w:p w:rsidR="00C74EE5" w:rsidRDefault="00C74EE5" w:rsidP="00C74EE5">
      <w:pPr>
        <w:autoSpaceDE w:val="0"/>
        <w:autoSpaceDN w:val="0"/>
        <w:adjustRightInd w:val="0"/>
        <w:spacing w:line="240" w:lineRule="auto"/>
        <w:rPr>
          <w:rFonts w:cs="Calibri"/>
          <w:b/>
          <w:color w:val="000000"/>
        </w:rPr>
      </w:pPr>
      <w:r>
        <w:rPr>
          <w:rFonts w:cs="Calibri"/>
          <w:b/>
          <w:color w:val="000000"/>
        </w:rPr>
        <w:t xml:space="preserve">      </w:t>
      </w:r>
      <w:r w:rsidRPr="00C74EE5">
        <w:rPr>
          <w:rFonts w:cs="Calibri"/>
          <w:b/>
          <w:color w:val="000000"/>
        </w:rPr>
        <w:t>B. Kasuár umí mimo jiné dobře:</w:t>
      </w:r>
      <w:r w:rsidRPr="003010A4">
        <w:rPr>
          <w:rFonts w:cs="Calibri"/>
          <w:b/>
          <w:color w:val="000000"/>
        </w:rPr>
        <w:t xml:space="preserve"> </w:t>
      </w:r>
      <w:r w:rsidRPr="002811D9">
        <w:rPr>
          <w:rFonts w:cs="Calibri"/>
          <w:i/>
          <w:lang w:val="en-US"/>
        </w:rPr>
        <w:t>(škrtni, co se nehodí)</w:t>
      </w:r>
    </w:p>
    <w:p w:rsidR="00C74EE5" w:rsidRPr="00C74EE5" w:rsidRDefault="002811D9" w:rsidP="00C74EE5">
      <w:pPr>
        <w:autoSpaceDE w:val="0"/>
        <w:autoSpaceDN w:val="0"/>
        <w:adjustRightInd w:val="0"/>
        <w:spacing w:line="240" w:lineRule="auto"/>
        <w:rPr>
          <w:rFonts w:cs="Calibri"/>
          <w:noProof/>
          <w:lang w:val="en-US"/>
        </w:rPr>
      </w:pPr>
      <w:r>
        <w:rPr>
          <w:rFonts w:cs="Calibri"/>
          <w:noProof/>
          <w:lang w:val="en-US"/>
        </w:rPr>
        <w:t xml:space="preserve">      </w:t>
      </w:r>
      <w:r w:rsidR="00C74EE5" w:rsidRPr="00C74EE5">
        <w:rPr>
          <w:rFonts w:cs="Calibri"/>
          <w:noProof/>
          <w:lang w:val="en-US"/>
        </w:rPr>
        <w:t xml:space="preserve">zpívat        </w:t>
      </w:r>
      <w:r>
        <w:rPr>
          <w:rFonts w:cs="Calibri"/>
          <w:noProof/>
          <w:lang w:val="en-US"/>
        </w:rPr>
        <w:t xml:space="preserve">            </w:t>
      </w:r>
      <w:r w:rsidR="00C74EE5" w:rsidRPr="00C74EE5">
        <w:rPr>
          <w:rFonts w:cs="Calibri"/>
          <w:noProof/>
          <w:lang w:val="en-US"/>
        </w:rPr>
        <w:t xml:space="preserve">          plavat          </w:t>
      </w:r>
      <w:r>
        <w:rPr>
          <w:rFonts w:cs="Calibri"/>
          <w:noProof/>
          <w:lang w:val="en-US"/>
        </w:rPr>
        <w:t xml:space="preserve">          </w:t>
      </w:r>
      <w:r w:rsidR="00C74EE5" w:rsidRPr="00C74EE5">
        <w:rPr>
          <w:rFonts w:cs="Calibri"/>
          <w:noProof/>
          <w:lang w:val="en-US"/>
        </w:rPr>
        <w:t xml:space="preserve">    šplhat</w:t>
      </w:r>
    </w:p>
    <w:p w:rsidR="003010A4" w:rsidRDefault="00C74EE5" w:rsidP="00C74EE5">
      <w:pPr>
        <w:rPr>
          <w:color w:val="DC0032" w:themeColor="background2"/>
        </w:rPr>
      </w:pPr>
      <w:r w:rsidRPr="00C74EE5">
        <w:rPr>
          <w:color w:val="DC0032" w:themeColor="background2"/>
        </w:rPr>
        <w:t>ZAJÍMAVOST: o mláďata se stará výhradně samec. Nejprve připraví v úkrytu na zemi hnízdo, kam samička snese vejce, a vrátí se ke svému samotářskému životu. Samec po celou dobu sezení na vejcích nepřijímá potravu a po vylíhnutí mláďata vodí a brání je. V tu dobu je velmi nebezpečný.</w:t>
      </w:r>
    </w:p>
    <w:p w:rsidR="00C74EE5" w:rsidRPr="00C74EE5" w:rsidRDefault="00013F6E" w:rsidP="00C74EE5">
      <w:pPr>
        <w:rPr>
          <w:color w:val="DC0032" w:themeColor="background2"/>
        </w:rPr>
      </w:pPr>
      <w:r>
        <w:rPr>
          <w:rFonts w:cs="Calibri"/>
          <w:b/>
          <w:noProof/>
          <w:color w:val="595959" w:themeColor="text1" w:themeTint="A6"/>
        </w:rPr>
        <mc:AlternateContent>
          <mc:Choice Requires="wps">
            <w:drawing>
              <wp:anchor distT="0" distB="0" distL="114300" distR="114300" simplePos="0" relativeHeight="251744256" behindDoc="0" locked="0" layoutInCell="1" allowOverlap="1" wp14:anchorId="589F62A4" wp14:editId="759800BF">
                <wp:simplePos x="0" y="0"/>
                <wp:positionH relativeFrom="page">
                  <wp:posOffset>-25400</wp:posOffset>
                </wp:positionH>
                <wp:positionV relativeFrom="paragraph">
                  <wp:posOffset>68689</wp:posOffset>
                </wp:positionV>
                <wp:extent cx="7574400" cy="0"/>
                <wp:effectExtent l="0" t="0" r="0" b="0"/>
                <wp:wrapNone/>
                <wp:docPr id="52" name="Přímá spojnice 52"/>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3C37AA" id="Přímá spojnice 52" o:spid="_x0000_s1026" style="position:absolute;z-index:251744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2pt,5.4pt" to="594.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" strokecolor="#f96">
                <w10:wrap anchorx="page"/>
              </v:line>
            </w:pict>
          </mc:Fallback>
        </mc:AlternateContent>
      </w:r>
    </w:p>
    <w:p w:rsidR="00C74EE5" w:rsidRPr="00C74EE5" w:rsidRDefault="00C74EE5" w:rsidP="00C74EE5">
      <w:pPr>
        <w:autoSpaceDE w:val="0"/>
        <w:autoSpaceDN w:val="0"/>
        <w:adjustRightInd w:val="0"/>
        <w:spacing w:line="240" w:lineRule="auto"/>
        <w:rPr>
          <w:rFonts w:cs="Calibri"/>
          <w:color w:val="000000"/>
        </w:rPr>
      </w:pPr>
      <w:r>
        <w:rPr>
          <w:rStyle w:val="sloChar"/>
          <w:b w:val="0"/>
          <w:color w:val="FFFFFF" w:themeColor="background1"/>
          <w:sz w:val="22"/>
          <w:szCs w:val="22"/>
          <w:highlight w:val="red"/>
        </w:rPr>
        <w:t xml:space="preserve"> 9</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Pr="00C74EE5">
        <w:rPr>
          <w:rFonts w:cs="Calibri"/>
          <w:color w:val="000000"/>
        </w:rPr>
        <w:t>Existují zvířata, která žijí jen na jednom určitém území a jinde se nevyskytují – taková jsou i na Papui-Nové Guineji. Poznáš je snadno, upoutají na první pohled svým krásným či neobvyklým vzhledem (některá z nich jsi možná ani neviděl/a).</w:t>
      </w:r>
    </w:p>
    <w:p w:rsidR="00C74EE5" w:rsidRDefault="00C74EE5" w:rsidP="00C74EE5">
      <w:pPr>
        <w:autoSpaceDE w:val="0"/>
        <w:autoSpaceDN w:val="0"/>
        <w:adjustRightInd w:val="0"/>
        <w:spacing w:line="240" w:lineRule="auto"/>
        <w:rPr>
          <w:rFonts w:cs="Calibri"/>
          <w:b/>
          <w:color w:val="000000"/>
        </w:rPr>
      </w:pPr>
      <w:r w:rsidRPr="00C74EE5">
        <w:rPr>
          <w:rFonts w:cs="Calibri"/>
          <w:b/>
          <w:color w:val="000000"/>
        </w:rPr>
        <w:t>Podívej se na obrázky a zkus z</w:t>
      </w:r>
      <w:r>
        <w:rPr>
          <w:rFonts w:cs="Calibri"/>
          <w:b/>
          <w:color w:val="000000"/>
        </w:rPr>
        <w:t>najít</w:t>
      </w:r>
      <w:r w:rsidRPr="00C74EE5">
        <w:rPr>
          <w:rFonts w:cs="Calibri"/>
          <w:b/>
          <w:color w:val="000000"/>
        </w:rPr>
        <w:t xml:space="preserve"> a pojmenovat zvířata, která žijí jen na Papui-Nové Guinei </w:t>
      </w:r>
      <w:r>
        <w:rPr>
          <w:rFonts w:cs="Calibri"/>
          <w:b/>
          <w:color w:val="000000"/>
        </w:rPr>
        <w:br/>
        <w:t xml:space="preserve">a </w:t>
      </w:r>
      <w:r w:rsidRPr="00C74EE5">
        <w:rPr>
          <w:rFonts w:cs="Calibri"/>
          <w:b/>
          <w:color w:val="000000"/>
        </w:rPr>
        <w:t>některá i v Austrálii.</w:t>
      </w:r>
      <w:r>
        <w:rPr>
          <w:rFonts w:cs="Calibri"/>
          <w:b/>
          <w:color w:val="000000"/>
        </w:rPr>
        <w:t xml:space="preserve"> </w:t>
      </w:r>
      <w:r w:rsidRPr="002811D9">
        <w:rPr>
          <w:rFonts w:cs="Calibri"/>
          <w:i/>
          <w:lang w:val="en-US"/>
        </w:rPr>
        <w:t>(škrtni, která se nehodí)</w:t>
      </w:r>
    </w:p>
    <w:p w:rsidR="00DA318C" w:rsidRDefault="00DA318C" w:rsidP="00DA318C">
      <w:pPr>
        <w:autoSpaceDE w:val="0"/>
        <w:autoSpaceDN w:val="0"/>
        <w:adjustRightInd w:val="0"/>
        <w:spacing w:line="240" w:lineRule="auto"/>
        <w:rPr>
          <w:rFonts w:cs="Calibri"/>
          <w:b/>
          <w:lang w:val="en-US"/>
        </w:rPr>
      </w:pPr>
    </w:p>
    <w:p w:rsidR="00DA318C" w:rsidRDefault="00C74EE5" w:rsidP="00013F6E">
      <w:pPr>
        <w:autoSpaceDE w:val="0"/>
        <w:autoSpaceDN w:val="0"/>
        <w:adjustRightInd w:val="0"/>
        <w:spacing w:line="240" w:lineRule="auto"/>
        <w:jc w:val="center"/>
        <w:rPr>
          <w:rFonts w:cs="Calibri"/>
          <w:b/>
          <w:lang w:val="en-US"/>
        </w:rPr>
      </w:pPr>
      <w:r>
        <w:rPr>
          <w:rFonts w:cs="Calibri"/>
          <w:b/>
          <w:noProof/>
          <w:lang w:val="en-US"/>
        </w:rPr>
        <w:lastRenderedPageBreak/>
        <w:drawing>
          <wp:inline distT="0" distB="0" distL="0" distR="0">
            <wp:extent cx="6113814" cy="5029177"/>
            <wp:effectExtent l="0" t="0" r="127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virata prac list poznavacka.jpg"/>
                    <pic:cNvPicPr/>
                  </pic:nvPicPr>
                  <pic:blipFill>
                    <a:blip r:embed="rId11">
                      <a:extLst>
                        <a:ext uri="{28A0092B-C50C-407E-A947-70E740481C1C}">
                          <a14:useLocalDpi xmlns:a14="http://schemas.microsoft.com/office/drawing/2010/main" val="0"/>
                        </a:ext>
                      </a:extLst>
                    </a:blip>
                    <a:stretch>
                      <a:fillRect/>
                    </a:stretch>
                  </pic:blipFill>
                  <pic:spPr>
                    <a:xfrm>
                      <a:off x="0" y="0"/>
                      <a:ext cx="6133254" cy="5045168"/>
                    </a:xfrm>
                    <a:prstGeom prst="rect">
                      <a:avLst/>
                    </a:prstGeom>
                  </pic:spPr>
                </pic:pic>
              </a:graphicData>
            </a:graphic>
          </wp:inline>
        </w:drawing>
      </w:r>
    </w:p>
    <w:p w:rsidR="002811D9" w:rsidRDefault="002811D9" w:rsidP="00DA318C">
      <w:pPr>
        <w:autoSpaceDE w:val="0"/>
        <w:autoSpaceDN w:val="0"/>
        <w:adjustRightInd w:val="0"/>
        <w:spacing w:line="240" w:lineRule="auto"/>
        <w:rPr>
          <w:rFonts w:cs="Calibri"/>
          <w:b/>
          <w:lang w:val="en-US"/>
        </w:rPr>
      </w:pPr>
      <w:r>
        <w:rPr>
          <w:rFonts w:cs="Calibri"/>
          <w:b/>
          <w:noProof/>
          <w:color w:val="595959" w:themeColor="text1" w:themeTint="A6"/>
        </w:rPr>
        <mc:AlternateContent>
          <mc:Choice Requires="wps">
            <w:drawing>
              <wp:anchor distT="0" distB="0" distL="114300" distR="114300" simplePos="0" relativeHeight="251746304" behindDoc="0" locked="0" layoutInCell="1" allowOverlap="1" wp14:anchorId="589F62A4" wp14:editId="759800BF">
                <wp:simplePos x="0" y="0"/>
                <wp:positionH relativeFrom="page">
                  <wp:posOffset>7729</wp:posOffset>
                </wp:positionH>
                <wp:positionV relativeFrom="paragraph">
                  <wp:posOffset>210820</wp:posOffset>
                </wp:positionV>
                <wp:extent cx="7574280" cy="0"/>
                <wp:effectExtent l="0" t="0" r="0" b="0"/>
                <wp:wrapNone/>
                <wp:docPr id="53" name="Přímá spojnice 53"/>
                <wp:cNvGraphicFramePr/>
                <a:graphic xmlns:a="http://schemas.openxmlformats.org/drawingml/2006/main">
                  <a:graphicData uri="http://schemas.microsoft.com/office/word/2010/wordprocessingShape">
                    <wps:wsp>
                      <wps:cNvCnPr/>
                      <wps:spPr>
                        <a:xfrm>
                          <a:off x="0" y="0"/>
                          <a:ext cx="757428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0DDD1E" id="Přímá spojnice 53" o:spid="_x0000_s1026" style="position:absolute;z-index:2517463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6pt,16.6pt" to="59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" strokecolor="#f96">
                <w10:wrap anchorx="page"/>
              </v:line>
            </w:pict>
          </mc:Fallback>
        </mc:AlternateContent>
      </w:r>
    </w:p>
    <w:p w:rsidR="00C74EE5" w:rsidRDefault="00B60198" w:rsidP="00DA318C">
      <w:pPr>
        <w:autoSpaceDE w:val="0"/>
        <w:autoSpaceDN w:val="0"/>
        <w:adjustRightInd w:val="0"/>
        <w:spacing w:line="240" w:lineRule="auto"/>
        <w:rPr>
          <w:rFonts w:cs="Calibri"/>
          <w:b/>
          <w:lang w:val="en-US"/>
        </w:rPr>
      </w:pPr>
      <w:r>
        <w:rPr>
          <w:rFonts w:cs="Calibri"/>
          <w:b/>
          <w:noProof/>
          <w:color w:val="000000"/>
        </w:rPr>
        <w:drawing>
          <wp:anchor distT="0" distB="0" distL="114300" distR="114300" simplePos="0" relativeHeight="251700224" behindDoc="0" locked="0" layoutInCell="1" allowOverlap="1">
            <wp:simplePos x="0" y="0"/>
            <wp:positionH relativeFrom="column">
              <wp:posOffset>4420481</wp:posOffset>
            </wp:positionH>
            <wp:positionV relativeFrom="paragraph">
              <wp:posOffset>212171</wp:posOffset>
            </wp:positionV>
            <wp:extent cx="1562861" cy="956699"/>
            <wp:effectExtent l="0" t="0" r="0" b="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ezura bez pozai.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62861" cy="956699"/>
                    </a:xfrm>
                    <a:prstGeom prst="rect">
                      <a:avLst/>
                    </a:prstGeom>
                  </pic:spPr>
                </pic:pic>
              </a:graphicData>
            </a:graphic>
            <wp14:sizeRelH relativeFrom="page">
              <wp14:pctWidth>0</wp14:pctWidth>
            </wp14:sizeRelH>
            <wp14:sizeRelV relativeFrom="page">
              <wp14:pctHeight>0</wp14:pctHeight>
            </wp14:sizeRelV>
          </wp:anchor>
        </w:drawing>
      </w:r>
    </w:p>
    <w:p w:rsidR="00C74EE5" w:rsidRPr="00C74EE5" w:rsidRDefault="00B60198" w:rsidP="00C74EE5">
      <w:pPr>
        <w:autoSpaceDE w:val="0"/>
        <w:autoSpaceDN w:val="0"/>
        <w:adjustRightInd w:val="0"/>
        <w:spacing w:line="240" w:lineRule="auto"/>
        <w:rPr>
          <w:rFonts w:cs="Calibri"/>
          <w:color w:val="000000"/>
        </w:rPr>
      </w:pPr>
      <w:r>
        <w:rPr>
          <w:rStyle w:val="sloChar"/>
          <w:b w:val="0"/>
          <w:color w:val="FFFFFF" w:themeColor="background1"/>
          <w:sz w:val="22"/>
          <w:szCs w:val="22"/>
          <w:highlight w:val="red"/>
        </w:rPr>
        <w:t xml:space="preserve"> 10</w:t>
      </w:r>
      <w:r w:rsidR="00C74EE5" w:rsidRPr="003010A4">
        <w:rPr>
          <w:rStyle w:val="sloChar"/>
          <w:b w:val="0"/>
          <w:color w:val="FFFFFF" w:themeColor="background1"/>
          <w:sz w:val="22"/>
          <w:szCs w:val="22"/>
          <w:highlight w:val="red"/>
        </w:rPr>
        <w:t xml:space="preserve">  </w:t>
      </w:r>
      <w:r w:rsidR="00C74EE5" w:rsidRPr="003010A4">
        <w:rPr>
          <w:rStyle w:val="sloChar"/>
          <w:b w:val="0"/>
          <w:color w:val="FFFFFF" w:themeColor="background1"/>
          <w:sz w:val="22"/>
          <w:szCs w:val="22"/>
        </w:rPr>
        <w:t xml:space="preserve"> </w:t>
      </w:r>
      <w:r w:rsidRPr="00B60198">
        <w:rPr>
          <w:rFonts w:cs="Calibri"/>
          <w:b/>
          <w:color w:val="000000"/>
        </w:rPr>
        <w:t>Nejsem dikobraz ani ježek, jak se jmenuji?</w:t>
      </w:r>
      <w:r>
        <w:rPr>
          <w:rFonts w:cs="Calibri"/>
          <w:b/>
          <w:color w:val="000000"/>
        </w:rPr>
        <w:br/>
      </w:r>
    </w:p>
    <w:p w:rsidR="00C74EE5" w:rsidRPr="00B60198" w:rsidRDefault="00B60198" w:rsidP="00DA318C">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699200" behindDoc="0" locked="0" layoutInCell="1" allowOverlap="1" wp14:anchorId="3A083748" wp14:editId="683DAA91">
                <wp:simplePos x="0" y="0"/>
                <wp:positionH relativeFrom="margin">
                  <wp:align>left</wp:align>
                </wp:positionH>
                <wp:positionV relativeFrom="paragraph">
                  <wp:posOffset>194217</wp:posOffset>
                </wp:positionV>
                <wp:extent cx="4321559" cy="0"/>
                <wp:effectExtent l="0" t="0" r="0" b="0"/>
                <wp:wrapNone/>
                <wp:docPr id="26" name="Přímá spojnice 26"/>
                <wp:cNvGraphicFramePr/>
                <a:graphic xmlns:a="http://schemas.openxmlformats.org/drawingml/2006/main">
                  <a:graphicData uri="http://schemas.microsoft.com/office/word/2010/wordprocessingShape">
                    <wps:wsp>
                      <wps:cNvCnPr/>
                      <wps:spPr>
                        <a:xfrm>
                          <a:off x="0" y="0"/>
                          <a:ext cx="4321559"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28A8C" id="Přímá spojnice 26" o:spid="_x0000_s1026" style="position:absolute;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3pt" to="340.3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" strokecolor="#868889 [3215]">
                <w10:wrap anchorx="margin"/>
              </v:line>
            </w:pict>
          </mc:Fallback>
        </mc:AlternateContent>
      </w:r>
      <w:r>
        <w:rPr>
          <w:rFonts w:cs="Calibri"/>
          <w:noProof/>
          <w:lang w:val="en-US"/>
        </w:rPr>
        <w:t>odpověď:</w:t>
      </w:r>
      <w:r>
        <w:rPr>
          <w:rFonts w:cs="Calibri"/>
          <w:noProof/>
          <w:lang w:val="en-US"/>
        </w:rPr>
        <w:br/>
      </w:r>
    </w:p>
    <w:p w:rsidR="00B60198" w:rsidRDefault="00B60198" w:rsidP="00DA318C">
      <w:pPr>
        <w:autoSpaceDE w:val="0"/>
        <w:autoSpaceDN w:val="0"/>
        <w:adjustRightInd w:val="0"/>
        <w:spacing w:line="240" w:lineRule="auto"/>
        <w:rPr>
          <w:rFonts w:cs="Calibri"/>
          <w:b/>
          <w:lang w:val="en-US"/>
        </w:rPr>
      </w:pPr>
    </w:p>
    <w:p w:rsidR="00B60198" w:rsidRDefault="00B60198" w:rsidP="00B60198">
      <w:pPr>
        <w:autoSpaceDE w:val="0"/>
        <w:autoSpaceDN w:val="0"/>
        <w:adjustRightInd w:val="0"/>
        <w:spacing w:line="240" w:lineRule="auto"/>
        <w:rPr>
          <w:rFonts w:cs="Calibri"/>
          <w:color w:val="DC0032" w:themeColor="background2"/>
          <w:lang w:val="en-US"/>
        </w:rPr>
      </w:pPr>
      <w:r>
        <w:rPr>
          <w:rFonts w:cs="Calibri"/>
          <w:noProof/>
          <w:color w:val="DC0032" w:themeColor="background2"/>
          <w:lang w:val="en-US"/>
        </w:rPr>
        <w:drawing>
          <wp:anchor distT="0" distB="0" distL="114300" distR="114300" simplePos="0" relativeHeight="251701248" behindDoc="1" locked="0" layoutInCell="1" allowOverlap="1">
            <wp:simplePos x="0" y="0"/>
            <wp:positionH relativeFrom="margin">
              <wp:posOffset>-254000</wp:posOffset>
            </wp:positionH>
            <wp:positionV relativeFrom="paragraph">
              <wp:posOffset>3175</wp:posOffset>
            </wp:positionV>
            <wp:extent cx="1441450" cy="1176020"/>
            <wp:effectExtent l="0" t="0" r="6350" b="508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oboroze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1450" cy="1176020"/>
                    </a:xfrm>
                    <a:prstGeom prst="rect">
                      <a:avLst/>
                    </a:prstGeom>
                  </pic:spPr>
                </pic:pic>
              </a:graphicData>
            </a:graphic>
            <wp14:sizeRelH relativeFrom="page">
              <wp14:pctWidth>0</wp14:pctWidth>
            </wp14:sizeRelH>
            <wp14:sizeRelV relativeFrom="page">
              <wp14:pctHeight>0</wp14:pctHeight>
            </wp14:sizeRelV>
          </wp:anchor>
        </w:drawing>
      </w:r>
      <w:r w:rsidRPr="00B60198">
        <w:rPr>
          <w:rFonts w:cs="Calibri"/>
          <w:color w:val="DC0032" w:themeColor="background2"/>
          <w:lang w:val="en-US"/>
        </w:rPr>
        <w:t>ZAJÍMAVOST: Jmenuji se zoborožec guinejský, říká se mi i zoborožec temný.</w:t>
      </w:r>
      <w:r>
        <w:rPr>
          <w:rFonts w:cs="Calibri"/>
          <w:color w:val="DC0032" w:themeColor="background2"/>
          <w:lang w:val="en-US"/>
        </w:rPr>
        <w:t xml:space="preserve"> </w:t>
      </w:r>
      <w:r w:rsidRPr="00B60198">
        <w:rPr>
          <w:rFonts w:cs="Calibri"/>
          <w:color w:val="DC0032" w:themeColor="background2"/>
          <w:lang w:val="en-US"/>
        </w:rPr>
        <w:t>Žiji jen na Papui-Nové Guineji, v lesích (i v pralesích), živím se různými bobulemi, fíky, ovocem a nepohrdnu ani drobnými živočichy nebo hmyzem. Samec zazdí směsí jílu a trusu samičku v dutině stromu. Uprostřed zůstane jen úzká štěrbinka, kterou samičku i mláďata celou dobu odchovu krmí. Tuto obranu má více druhů zoborožců, chrání tím svou družku i potomstvo před hady, šelmami a jinými predátory.</w:t>
      </w:r>
    </w:p>
    <w:p w:rsidR="00B60198" w:rsidRDefault="00B60198" w:rsidP="00B60198">
      <w:pPr>
        <w:autoSpaceDE w:val="0"/>
        <w:autoSpaceDN w:val="0"/>
        <w:adjustRightInd w:val="0"/>
        <w:spacing w:line="240" w:lineRule="auto"/>
        <w:rPr>
          <w:rFonts w:cs="Calibri"/>
          <w:color w:val="DC0032" w:themeColor="background2"/>
          <w:lang w:val="en-US"/>
        </w:rPr>
      </w:pPr>
      <w:r w:rsidRPr="00B60198">
        <w:rPr>
          <w:rFonts w:cs="Calibri"/>
          <w:color w:val="DC0032" w:themeColor="background2"/>
          <w:lang w:val="en-US"/>
        </w:rPr>
        <w:t>Papuánci dávají rádi jako dárek nejrůznější zvířata. Například zvíře, které vyšlo v tajence (úkol 6.), dostává budoucí tchán jako dar před svatbou nebo žena po porodu jako poděkování za nový život</w:t>
      </w:r>
    </w:p>
    <w:p w:rsidR="00B60198" w:rsidRDefault="00B60198" w:rsidP="00B60198">
      <w:pPr>
        <w:autoSpaceDE w:val="0"/>
        <w:autoSpaceDN w:val="0"/>
        <w:adjustRightInd w:val="0"/>
        <w:spacing w:line="240" w:lineRule="auto"/>
        <w:rPr>
          <w:rFonts w:cs="Calibri"/>
          <w:color w:val="DC0032" w:themeColor="background2"/>
          <w:lang w:val="en-US"/>
        </w:rPr>
      </w:pPr>
    </w:p>
    <w:p w:rsidR="002811D9" w:rsidRPr="00B60198" w:rsidRDefault="002811D9" w:rsidP="00B60198">
      <w:pPr>
        <w:autoSpaceDE w:val="0"/>
        <w:autoSpaceDN w:val="0"/>
        <w:adjustRightInd w:val="0"/>
        <w:spacing w:line="240" w:lineRule="auto"/>
        <w:rPr>
          <w:rFonts w:cs="Calibri"/>
          <w:color w:val="DC0032" w:themeColor="background2"/>
          <w:lang w:val="en-US"/>
        </w:rPr>
      </w:pPr>
    </w:p>
    <w:p w:rsidR="00B60198" w:rsidRPr="00B60198" w:rsidRDefault="00B60198" w:rsidP="00DA318C">
      <w:pPr>
        <w:autoSpaceDE w:val="0"/>
        <w:autoSpaceDN w:val="0"/>
        <w:adjustRightInd w:val="0"/>
        <w:spacing w:line="240" w:lineRule="auto"/>
        <w:rPr>
          <w:rStyle w:val="sloChar"/>
          <w:color w:val="auto"/>
          <w:sz w:val="22"/>
          <w:szCs w:val="22"/>
        </w:rPr>
      </w:pPr>
      <w:r>
        <w:rPr>
          <w:rStyle w:val="sloChar"/>
          <w:b w:val="0"/>
          <w:color w:val="FFFFFF" w:themeColor="background1"/>
          <w:sz w:val="22"/>
          <w:szCs w:val="22"/>
          <w:highlight w:val="red"/>
        </w:rPr>
        <w:lastRenderedPageBreak/>
        <w:t xml:space="preserve"> 11</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Pr="00B60198">
        <w:rPr>
          <w:rFonts w:cs="Calibri"/>
          <w:b/>
          <w:lang w:val="en-US"/>
        </w:rPr>
        <w:t>Přiřaď k sobě správně slovo v: českém jazyce, angličtině a tok pisin.</w:t>
      </w:r>
    </w:p>
    <w:p w:rsidR="00B60198" w:rsidRPr="00B60198" w:rsidRDefault="00B60198" w:rsidP="00B60198">
      <w:pPr>
        <w:autoSpaceDE w:val="0"/>
        <w:autoSpaceDN w:val="0"/>
        <w:adjustRightInd w:val="0"/>
        <w:spacing w:line="240" w:lineRule="auto"/>
        <w:rPr>
          <w:rFonts w:cs="Calibri"/>
          <w:b/>
          <w:color w:val="000000"/>
        </w:rPr>
      </w:pPr>
      <w:r w:rsidRPr="00B60198">
        <w:rPr>
          <w:rFonts w:cs="Calibri"/>
          <w:b/>
          <w:color w:val="000000"/>
        </w:rPr>
        <w:t>Jak se na Papui mluví?</w:t>
      </w:r>
      <w:r>
        <w:rPr>
          <w:rFonts w:cs="Calibri"/>
          <w:b/>
          <w:color w:val="000000"/>
        </w:rPr>
        <w:br/>
      </w:r>
      <w:r w:rsidRPr="00B60198">
        <w:rPr>
          <w:rFonts w:cs="Calibri"/>
          <w:lang w:val="en-US"/>
        </w:rPr>
        <w:t xml:space="preserve">Na Papui se pužívají celkem tři hlavní (tzv. úřední) jazky: </w:t>
      </w:r>
    </w:p>
    <w:p w:rsidR="00B60198" w:rsidRDefault="00B60198" w:rsidP="00B60198">
      <w:pPr>
        <w:autoSpaceDE w:val="0"/>
        <w:autoSpaceDN w:val="0"/>
        <w:adjustRightInd w:val="0"/>
        <w:spacing w:line="240" w:lineRule="auto"/>
        <w:rPr>
          <w:rFonts w:cs="Calibri"/>
          <w:lang w:val="en-US"/>
        </w:rPr>
      </w:pPr>
      <w:r w:rsidRPr="00B60198">
        <w:rPr>
          <w:rFonts w:cs="Calibri"/>
          <w:lang w:val="en-US"/>
        </w:rPr>
        <w:t>• angličtina</w:t>
      </w:r>
      <w:r>
        <w:rPr>
          <w:rFonts w:cs="Calibri"/>
          <w:lang w:val="en-US"/>
        </w:rPr>
        <w:br/>
      </w:r>
      <w:r w:rsidRPr="00B60198">
        <w:rPr>
          <w:rFonts w:cs="Calibri"/>
          <w:lang w:val="en-US"/>
        </w:rPr>
        <w:t>• tok pisin (pidžin) – směs místních dialektů a zkomolených výrazů z angličtiny a němčiny</w:t>
      </w:r>
      <w:r>
        <w:rPr>
          <w:rFonts w:cs="Calibri"/>
          <w:lang w:val="en-US"/>
        </w:rPr>
        <w:br/>
      </w:r>
      <w:r w:rsidRPr="00B60198">
        <w:rPr>
          <w:rFonts w:cs="Calibri"/>
          <w:lang w:val="en-US"/>
        </w:rPr>
        <w:t>• motu (+ dalších více než 800 jazyků)</w:t>
      </w:r>
    </w:p>
    <w:p w:rsidR="00B60198" w:rsidRDefault="00B60198" w:rsidP="00B60198">
      <w:pPr>
        <w:autoSpaceDE w:val="0"/>
        <w:autoSpaceDN w:val="0"/>
        <w:adjustRightInd w:val="0"/>
        <w:spacing w:line="240" w:lineRule="auto"/>
        <w:rPr>
          <w:rFonts w:cs="Calibri"/>
          <w:lang w:val="en-US"/>
        </w:rPr>
      </w:pPr>
      <w:r w:rsidRPr="00B60198">
        <w:rPr>
          <w:rFonts w:cs="Calibri"/>
          <w:lang w:val="en-US"/>
        </w:rPr>
        <w:t>Takové množství jazyků se vyvinulo hlavně kvůli neprostupnosti jednotlivých území, jazyky se vyvíjely odděleně. Není neobvyklé, že jedním jazykem mluví například jen několik stovek lidí! Nedostanou se k sobě, protože je rozdělují hluboké kaňony, divoké řeky, nepropustná džungle a vysoké hory. Není neobvyklé, že má mnoho kmenů vlastní jazyk!</w:t>
      </w:r>
      <w:r>
        <w:rPr>
          <w:rFonts w:cs="Calibri"/>
          <w:lang w:val="en-US"/>
        </w:rPr>
        <w:br/>
      </w:r>
      <w:r w:rsidRPr="00B60198">
        <w:rPr>
          <w:rFonts w:cs="Calibri"/>
          <w:lang w:val="en-US"/>
        </w:rPr>
        <w:t>Na světě existuje přes 6 000 jazyků – polovině z nich hrozí do konce tohoto století zánik. Jazyky, kterými mluví málo lidí, ustupují jazykům, které jsou používanější.</w:t>
      </w:r>
    </w:p>
    <w:p w:rsidR="00B60198" w:rsidRDefault="00B60198" w:rsidP="00B60198">
      <w:pPr>
        <w:autoSpaceDE w:val="0"/>
        <w:autoSpaceDN w:val="0"/>
        <w:adjustRightInd w:val="0"/>
        <w:spacing w:line="240" w:lineRule="auto"/>
        <w:ind w:left="-426"/>
        <w:rPr>
          <w:rFonts w:cs="Calibri"/>
          <w:lang w:val="en-US"/>
        </w:rPr>
      </w:pPr>
      <w:r>
        <w:rPr>
          <w:rFonts w:cs="Calibri"/>
          <w:noProof/>
          <w:lang w:val="en-US"/>
        </w:rPr>
        <w:drawing>
          <wp:inline distT="0" distB="0" distL="0" distR="0">
            <wp:extent cx="6220081" cy="1834624"/>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irad slova II stup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5484" cy="1839167"/>
                    </a:xfrm>
                    <a:prstGeom prst="rect">
                      <a:avLst/>
                    </a:prstGeom>
                  </pic:spPr>
                </pic:pic>
              </a:graphicData>
            </a:graphic>
          </wp:inline>
        </w:drawing>
      </w:r>
    </w:p>
    <w:p w:rsidR="00B60198" w:rsidRPr="002811D9" w:rsidRDefault="00B60198" w:rsidP="00B60198">
      <w:pPr>
        <w:autoSpaceDE w:val="0"/>
        <w:autoSpaceDN w:val="0"/>
        <w:adjustRightInd w:val="0"/>
        <w:spacing w:line="240" w:lineRule="auto"/>
        <w:rPr>
          <w:rFonts w:cs="Calibri"/>
          <w:i/>
          <w:noProof/>
          <w:lang w:val="en-US"/>
        </w:rPr>
      </w:pPr>
      <w:r w:rsidRPr="00545B77">
        <w:rPr>
          <w:rFonts w:cs="Calibri"/>
          <w:noProof/>
          <w:color w:val="595959" w:themeColor="text1" w:themeTint="A6"/>
        </w:rPr>
        <mc:AlternateContent>
          <mc:Choice Requires="wps">
            <w:drawing>
              <wp:anchor distT="0" distB="0" distL="114300" distR="114300" simplePos="0" relativeHeight="251703296" behindDoc="0" locked="0" layoutInCell="1" allowOverlap="1" wp14:anchorId="65A96714" wp14:editId="2EE46872">
                <wp:simplePos x="0" y="0"/>
                <wp:positionH relativeFrom="margin">
                  <wp:align>left</wp:align>
                </wp:positionH>
                <wp:positionV relativeFrom="paragraph">
                  <wp:posOffset>194217</wp:posOffset>
                </wp:positionV>
                <wp:extent cx="5818379" cy="0"/>
                <wp:effectExtent l="0" t="0" r="0" b="0"/>
                <wp:wrapNone/>
                <wp:docPr id="29" name="Přímá spojnice 29"/>
                <wp:cNvGraphicFramePr/>
                <a:graphic xmlns:a="http://schemas.openxmlformats.org/drawingml/2006/main">
                  <a:graphicData uri="http://schemas.microsoft.com/office/word/2010/wordprocessingShape">
                    <wps:wsp>
                      <wps:cNvCnPr/>
                      <wps:spPr>
                        <a:xfrm>
                          <a:off x="0" y="0"/>
                          <a:ext cx="5818379"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CA2D9" id="Přímá spojnice 29" o:spid="_x0000_s1026" style="position:absolute;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3pt" to="458.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" strokecolor="#868889 [3215]">
                <w10:wrap anchorx="margin"/>
              </v:line>
            </w:pict>
          </mc:Fallback>
        </mc:AlternateContent>
      </w:r>
      <w:r>
        <w:rPr>
          <w:rFonts w:cs="Calibri"/>
          <w:noProof/>
          <w:lang w:val="en-US"/>
        </w:rPr>
        <w:t>odpověď</w:t>
      </w:r>
      <w:r w:rsidR="002811D9">
        <w:rPr>
          <w:rFonts w:cs="Calibri"/>
          <w:noProof/>
          <w:lang w:val="en-US"/>
        </w:rPr>
        <w:t>:</w:t>
      </w:r>
      <w:r>
        <w:rPr>
          <w:rFonts w:cs="Calibri"/>
          <w:noProof/>
          <w:lang w:val="en-US"/>
        </w:rPr>
        <w:t xml:space="preserve"> </w:t>
      </w:r>
      <w:r w:rsidRPr="002811D9">
        <w:rPr>
          <w:rFonts w:cs="Calibri"/>
          <w:i/>
          <w:noProof/>
          <w:lang w:val="en-US"/>
        </w:rPr>
        <w:t>(napiš v pořadí český jazyk/anglický jazyk/tok pisin)</w:t>
      </w:r>
    </w:p>
    <w:p w:rsidR="00B60198" w:rsidRDefault="00B60198" w:rsidP="00B60198">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705344" behindDoc="0" locked="0" layoutInCell="1" allowOverlap="1" wp14:anchorId="5DD24DF5" wp14:editId="68059827">
                <wp:simplePos x="0" y="0"/>
                <wp:positionH relativeFrom="margin">
                  <wp:posOffset>-5189</wp:posOffset>
                </wp:positionH>
                <wp:positionV relativeFrom="paragraph">
                  <wp:posOffset>185420</wp:posOffset>
                </wp:positionV>
                <wp:extent cx="5817870" cy="0"/>
                <wp:effectExtent l="0" t="0" r="0" b="0"/>
                <wp:wrapNone/>
                <wp:docPr id="31" name="Přímá spojnice 31"/>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4B97A" id="Přímá spojnice 31"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pt,14.6pt" to="457.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" strokecolor="#868889 [3215]">
                <w10:wrap anchorx="margin"/>
              </v:line>
            </w:pict>
          </mc:Fallback>
        </mc:AlternateContent>
      </w:r>
    </w:p>
    <w:p w:rsidR="00B60198" w:rsidRDefault="00B60198" w:rsidP="00B60198">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707392" behindDoc="0" locked="0" layoutInCell="1" allowOverlap="1" wp14:anchorId="30900DEF" wp14:editId="21734E50">
                <wp:simplePos x="0" y="0"/>
                <wp:positionH relativeFrom="margin">
                  <wp:posOffset>8890</wp:posOffset>
                </wp:positionH>
                <wp:positionV relativeFrom="paragraph">
                  <wp:posOffset>200551</wp:posOffset>
                </wp:positionV>
                <wp:extent cx="5817870" cy="0"/>
                <wp:effectExtent l="0" t="0" r="0" b="0"/>
                <wp:wrapNone/>
                <wp:docPr id="32" name="Přímá spojnice 32"/>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9C5E8" id="Přímá spojnice 32"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5.8pt" to="45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" strokecolor="#868889 [3215]">
                <w10:wrap anchorx="margin"/>
              </v:line>
            </w:pict>
          </mc:Fallback>
        </mc:AlternateContent>
      </w:r>
    </w:p>
    <w:p w:rsidR="00B60198" w:rsidRDefault="00B60198" w:rsidP="00B60198">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709440" behindDoc="0" locked="0" layoutInCell="1" allowOverlap="1" wp14:anchorId="32B54D45" wp14:editId="70620DF4">
                <wp:simplePos x="0" y="0"/>
                <wp:positionH relativeFrom="margin">
                  <wp:posOffset>2431</wp:posOffset>
                </wp:positionH>
                <wp:positionV relativeFrom="paragraph">
                  <wp:posOffset>197485</wp:posOffset>
                </wp:positionV>
                <wp:extent cx="5817870" cy="0"/>
                <wp:effectExtent l="0" t="0" r="0" b="0"/>
                <wp:wrapNone/>
                <wp:docPr id="33" name="Přímá spojnice 33"/>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43460" id="Přímá spojnice 33"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5.55pt" to="458.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" strokecolor="#868889 [3215]">
                <w10:wrap anchorx="margin"/>
              </v:line>
            </w:pict>
          </mc:Fallback>
        </mc:AlternateContent>
      </w:r>
    </w:p>
    <w:p w:rsidR="00B60198" w:rsidRDefault="00B60198" w:rsidP="00B60198">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711488" behindDoc="0" locked="0" layoutInCell="1" allowOverlap="1" wp14:anchorId="57465EC7" wp14:editId="41AECDDC">
                <wp:simplePos x="0" y="0"/>
                <wp:positionH relativeFrom="margin">
                  <wp:posOffset>3810</wp:posOffset>
                </wp:positionH>
                <wp:positionV relativeFrom="paragraph">
                  <wp:posOffset>190391</wp:posOffset>
                </wp:positionV>
                <wp:extent cx="5817870" cy="0"/>
                <wp:effectExtent l="0" t="0" r="0" b="0"/>
                <wp:wrapNone/>
                <wp:docPr id="34" name="Přímá spojnice 34"/>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8E757" id="Přímá spojnice 34" o:spid="_x0000_s1026" style="position:absolute;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5pt" to="45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" strokecolor="#868889 [3215]">
                <w10:wrap anchorx="margin"/>
              </v:line>
            </w:pict>
          </mc:Fallback>
        </mc:AlternateContent>
      </w:r>
    </w:p>
    <w:p w:rsidR="00B60198" w:rsidRPr="00B60198" w:rsidRDefault="00B60198" w:rsidP="00B60198">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713536" behindDoc="0" locked="0" layoutInCell="1" allowOverlap="1" wp14:anchorId="64DC90D0" wp14:editId="7CAC64C2">
                <wp:simplePos x="0" y="0"/>
                <wp:positionH relativeFrom="margin">
                  <wp:posOffset>1379</wp:posOffset>
                </wp:positionH>
                <wp:positionV relativeFrom="paragraph">
                  <wp:posOffset>189865</wp:posOffset>
                </wp:positionV>
                <wp:extent cx="5817870" cy="0"/>
                <wp:effectExtent l="0" t="0" r="0" b="0"/>
                <wp:wrapNone/>
                <wp:docPr id="35" name="Přímá spojnice 35"/>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2827E" id="Přímá spojnice 3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4.95pt" to="45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" strokecolor="#868889 [3215]">
                <w10:wrap anchorx="margin"/>
              </v:line>
            </w:pict>
          </mc:Fallback>
        </mc:AlternateContent>
      </w:r>
      <w:r>
        <w:rPr>
          <w:rFonts w:cs="Calibri"/>
          <w:noProof/>
          <w:lang w:val="en-US"/>
        </w:rPr>
        <w:br/>
      </w:r>
    </w:p>
    <w:p w:rsidR="00B60198" w:rsidRDefault="002811D9" w:rsidP="00B60198">
      <w:pPr>
        <w:autoSpaceDE w:val="0"/>
        <w:autoSpaceDN w:val="0"/>
        <w:adjustRightInd w:val="0"/>
        <w:spacing w:line="240" w:lineRule="auto"/>
        <w:rPr>
          <w:rFonts w:cs="Calibri"/>
          <w:b/>
          <w:lang w:val="en-US"/>
        </w:rPr>
      </w:pPr>
      <w:r>
        <w:rPr>
          <w:rFonts w:cs="Calibri"/>
          <w:b/>
          <w:noProof/>
          <w:color w:val="595959" w:themeColor="text1" w:themeTint="A6"/>
        </w:rPr>
        <mc:AlternateContent>
          <mc:Choice Requires="wps">
            <w:drawing>
              <wp:anchor distT="0" distB="0" distL="114300" distR="114300" simplePos="0" relativeHeight="251748352" behindDoc="0" locked="0" layoutInCell="1" allowOverlap="1" wp14:anchorId="589F62A4" wp14:editId="759800BF">
                <wp:simplePos x="0" y="0"/>
                <wp:positionH relativeFrom="page">
                  <wp:posOffset>0</wp:posOffset>
                </wp:positionH>
                <wp:positionV relativeFrom="paragraph">
                  <wp:posOffset>35669</wp:posOffset>
                </wp:positionV>
                <wp:extent cx="7574400" cy="0"/>
                <wp:effectExtent l="0" t="0" r="0" b="0"/>
                <wp:wrapNone/>
                <wp:docPr id="54" name="Přímá spojnice 54"/>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FC975C" id="Přímá spojnice 54" o:spid="_x0000_s1026" style="position:absolute;z-index:251748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2.8pt" to="596.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" strokecolor="#f96">
                <w10:wrap anchorx="page"/>
              </v:line>
            </w:pict>
          </mc:Fallback>
        </mc:AlternateContent>
      </w:r>
    </w:p>
    <w:p w:rsidR="00B60198" w:rsidRDefault="00B60198" w:rsidP="00B60198">
      <w:pPr>
        <w:autoSpaceDE w:val="0"/>
        <w:autoSpaceDN w:val="0"/>
        <w:adjustRightInd w:val="0"/>
        <w:spacing w:line="240" w:lineRule="auto"/>
        <w:rPr>
          <w:rFonts w:cs="Calibri"/>
          <w:lang w:val="en-US"/>
        </w:rPr>
      </w:pPr>
      <w:r w:rsidRPr="00B60198">
        <w:rPr>
          <w:rFonts w:cs="Calibri"/>
          <w:b/>
          <w:lang w:val="en-US"/>
        </w:rPr>
        <w:t>Peníze a studium</w:t>
      </w:r>
      <w:r>
        <w:rPr>
          <w:rFonts w:cs="Calibri"/>
          <w:b/>
          <w:lang w:val="en-US"/>
        </w:rPr>
        <w:br/>
      </w:r>
      <w:r w:rsidRPr="00B60198">
        <w:rPr>
          <w:rFonts w:cs="Calibri"/>
          <w:lang w:val="en-US"/>
        </w:rPr>
        <w:t xml:space="preserve">Cena potravin je v podstatě srovnatelná s cenou u nás, u některých produktů je i mnohonásobně </w:t>
      </w:r>
      <w:r w:rsidRPr="002811D9">
        <w:rPr>
          <w:rFonts w:cs="Calibri"/>
          <w:b/>
          <w:lang w:val="en-US"/>
        </w:rPr>
        <w:t>vyšší</w:t>
      </w:r>
      <w:r w:rsidRPr="00B60198">
        <w:rPr>
          <w:rFonts w:cs="Calibri"/>
          <w:lang w:val="en-US"/>
        </w:rPr>
        <w:t>. Chcete-li si tedy s pár stovkami připadat jako boháč, tak Papua není ta správná země. Zároveň tu s penězi zmůžete asi všechno. Provést můžete skutečně cokoliv, jen je následně potřeba postižené straně zaplatit obnos peněz, o který si řekne, což  bývají nemalé částky...  (z dopisu dobrovolníka)</w:t>
      </w:r>
      <w:r>
        <w:rPr>
          <w:rFonts w:cs="Calibri"/>
          <w:lang w:val="en-US"/>
        </w:rPr>
        <w:t xml:space="preserve">. </w:t>
      </w:r>
      <w:r>
        <w:rPr>
          <w:rFonts w:cs="Calibri"/>
          <w:lang w:val="en-US"/>
        </w:rPr>
        <w:br/>
      </w:r>
      <w:r w:rsidRPr="00B60198">
        <w:rPr>
          <w:rFonts w:cs="Calibri"/>
          <w:lang w:val="en-US"/>
        </w:rPr>
        <w:t xml:space="preserve">Na Papui se platí měnou zvanou </w:t>
      </w:r>
      <w:r w:rsidRPr="00B60198">
        <w:rPr>
          <w:rFonts w:cs="Calibri"/>
          <w:b/>
          <w:lang w:val="en-US"/>
        </w:rPr>
        <w:t>kina</w:t>
      </w:r>
      <w:r w:rsidRPr="00B60198">
        <w:rPr>
          <w:rFonts w:cs="Calibri"/>
          <w:lang w:val="en-US"/>
        </w:rPr>
        <w:t>, značí se zkratkou PGK (Papujsko-guinejská kina) a její hodnota je asi 6 našich korun.</w:t>
      </w:r>
    </w:p>
    <w:p w:rsidR="00B60198" w:rsidRPr="00B60198" w:rsidRDefault="00B60198" w:rsidP="00B60198">
      <w:pPr>
        <w:autoSpaceDE w:val="0"/>
        <w:autoSpaceDN w:val="0"/>
        <w:adjustRightInd w:val="0"/>
        <w:spacing w:line="240" w:lineRule="auto"/>
        <w:rPr>
          <w:rFonts w:cs="Calibri"/>
          <w:lang w:val="en-US"/>
        </w:rPr>
      </w:pPr>
      <w:r w:rsidRPr="002811D9">
        <w:rPr>
          <w:rFonts w:cs="Calibri"/>
          <w:b/>
          <w:lang w:val="en-US"/>
        </w:rPr>
        <w:t>Třetina lidí na Papui neumí číst a psát.</w:t>
      </w:r>
      <w:r w:rsidRPr="00B60198">
        <w:rPr>
          <w:rFonts w:cs="Calibri"/>
          <w:lang w:val="en-US"/>
        </w:rPr>
        <w:t xml:space="preserve"> Kdo má to štěstí</w:t>
      </w:r>
      <w:r w:rsidR="008B747B">
        <w:rPr>
          <w:rFonts w:cs="Calibri"/>
          <w:lang w:val="en-US"/>
        </w:rPr>
        <w:t xml:space="preserve"> </w:t>
      </w:r>
      <w:r w:rsidRPr="00B60198">
        <w:rPr>
          <w:rFonts w:cs="Calibri"/>
          <w:lang w:val="en-US"/>
        </w:rPr>
        <w:t xml:space="preserve">a chodí do školy, nestuduje zadarmo, studenti si studium musí částečně platit. Část zaplatí stát a menší část student. Například </w:t>
      </w:r>
      <w:r w:rsidR="002811D9">
        <w:rPr>
          <w:rFonts w:cs="Calibri"/>
          <w:lang w:val="en-US"/>
        </w:rPr>
        <w:br/>
      </w:r>
      <w:r w:rsidRPr="00B60198">
        <w:rPr>
          <w:rFonts w:cs="Calibri"/>
          <w:lang w:val="en-US"/>
        </w:rPr>
        <w:t xml:space="preserve">v přímořském městečku Araimiri platí studenti 1100 kina za rok (cca 8000 Kč), ale většina ostatních škol má školné spíše vyšší. V ceně je ubytování, třikrát denně strava a uniforma. Částka to není vysoká, ale pro řadu rodin obtížně dosažitelná, zvlášť má-li studovat více sourozenců z rodiny. </w:t>
      </w:r>
    </w:p>
    <w:p w:rsidR="00B60198" w:rsidRDefault="00B60198" w:rsidP="00B60198">
      <w:pPr>
        <w:autoSpaceDE w:val="0"/>
        <w:autoSpaceDN w:val="0"/>
        <w:adjustRightInd w:val="0"/>
        <w:spacing w:line="240" w:lineRule="auto"/>
        <w:rPr>
          <w:rFonts w:cs="Calibri"/>
          <w:lang w:val="en-US"/>
        </w:rPr>
      </w:pPr>
      <w:r w:rsidRPr="00B60198">
        <w:rPr>
          <w:rFonts w:cs="Calibri"/>
          <w:lang w:val="en-US"/>
        </w:rPr>
        <w:lastRenderedPageBreak/>
        <w:t xml:space="preserve">Studenty čeká na konci základní školy a dvakrát během střední školy národní srovnávací test. </w:t>
      </w:r>
      <w:r w:rsidR="008B747B">
        <w:rPr>
          <w:rFonts w:cs="Calibri"/>
          <w:lang w:val="en-US"/>
        </w:rPr>
        <w:br/>
        <w:t xml:space="preserve">Do </w:t>
      </w:r>
      <w:r w:rsidRPr="00B60198">
        <w:rPr>
          <w:rFonts w:cs="Calibri"/>
          <w:lang w:val="en-US"/>
        </w:rPr>
        <w:t>vyššího stupně může postoupit jen určité procento studentů s nejlepšími výsledky.</w:t>
      </w:r>
    </w:p>
    <w:p w:rsidR="008B747B" w:rsidRDefault="008B747B" w:rsidP="00B60198">
      <w:pPr>
        <w:autoSpaceDE w:val="0"/>
        <w:autoSpaceDN w:val="0"/>
        <w:adjustRightInd w:val="0"/>
        <w:spacing w:line="240" w:lineRule="auto"/>
        <w:rPr>
          <w:rFonts w:cs="Calibri"/>
          <w:b/>
          <w:lang w:val="en-US"/>
        </w:rPr>
      </w:pPr>
      <w:r>
        <w:rPr>
          <w:rStyle w:val="sloChar"/>
          <w:b w:val="0"/>
          <w:color w:val="FFFFFF" w:themeColor="background1"/>
          <w:sz w:val="22"/>
          <w:szCs w:val="22"/>
          <w:highlight w:val="red"/>
        </w:rPr>
        <w:t xml:space="preserve"> 12</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Pr="008B747B">
        <w:rPr>
          <w:rFonts w:cs="Calibri"/>
          <w:b/>
          <w:lang w:val="en-US"/>
        </w:rPr>
        <w:t>Jak nebo kdy studenti cestují do školy?</w:t>
      </w:r>
      <w:r>
        <w:rPr>
          <w:rFonts w:cs="Calibri"/>
          <w:b/>
          <w:lang w:val="en-US"/>
        </w:rPr>
        <w:t xml:space="preserve"> </w:t>
      </w:r>
      <w:r w:rsidRPr="002811D9">
        <w:rPr>
          <w:rFonts w:cs="Calibri"/>
          <w:i/>
          <w:lang w:val="en-US"/>
        </w:rPr>
        <w:t>(škrtni, co se nehodí)</w:t>
      </w:r>
    </w:p>
    <w:p w:rsidR="008B747B" w:rsidRPr="008B747B" w:rsidRDefault="008B747B" w:rsidP="008B747B">
      <w:pPr>
        <w:autoSpaceDE w:val="0"/>
        <w:autoSpaceDN w:val="0"/>
        <w:adjustRightInd w:val="0"/>
        <w:spacing w:line="240" w:lineRule="auto"/>
        <w:rPr>
          <w:rFonts w:cs="Calibri"/>
          <w:lang w:val="en-US"/>
        </w:rPr>
      </w:pPr>
      <w:r>
        <w:rPr>
          <w:rFonts w:cs="Calibri"/>
          <w:lang w:val="en-US"/>
        </w:rPr>
        <w:t xml:space="preserve">1. </w:t>
      </w:r>
      <w:r w:rsidRPr="008B747B">
        <w:rPr>
          <w:rFonts w:cs="Calibri"/>
          <w:lang w:val="en-US"/>
        </w:rPr>
        <w:t>malým letadlem, které nabere studenty z nepřístupných oblastí</w:t>
      </w:r>
    </w:p>
    <w:p w:rsidR="008B747B" w:rsidRPr="008B747B" w:rsidRDefault="008B747B" w:rsidP="008B747B">
      <w:pPr>
        <w:autoSpaceDE w:val="0"/>
        <w:autoSpaceDN w:val="0"/>
        <w:adjustRightInd w:val="0"/>
        <w:spacing w:line="240" w:lineRule="auto"/>
        <w:rPr>
          <w:rFonts w:cs="Calibri"/>
          <w:lang w:val="en-US"/>
        </w:rPr>
      </w:pPr>
      <w:r>
        <w:rPr>
          <w:rFonts w:cs="Calibri"/>
          <w:lang w:val="en-US"/>
        </w:rPr>
        <w:t xml:space="preserve">2. </w:t>
      </w:r>
      <w:r w:rsidRPr="008B747B">
        <w:rPr>
          <w:rFonts w:cs="Calibri"/>
          <w:lang w:val="en-US"/>
        </w:rPr>
        <w:t>jen když je hezké počasí – mimo období dešťů</w:t>
      </w:r>
    </w:p>
    <w:p w:rsidR="008509F7" w:rsidRDefault="008B747B" w:rsidP="008B747B">
      <w:pPr>
        <w:autoSpaceDE w:val="0"/>
        <w:autoSpaceDN w:val="0"/>
        <w:adjustRightInd w:val="0"/>
        <w:spacing w:line="240" w:lineRule="auto"/>
        <w:rPr>
          <w:rFonts w:cs="Calibri"/>
          <w:lang w:val="en-US"/>
        </w:rPr>
      </w:pPr>
      <w:r>
        <w:rPr>
          <w:rFonts w:cs="Calibri"/>
          <w:lang w:val="en-US"/>
        </w:rPr>
        <w:t xml:space="preserve">3. </w:t>
      </w:r>
      <w:r w:rsidRPr="008B747B">
        <w:rPr>
          <w:rFonts w:cs="Calibri"/>
          <w:lang w:val="en-US"/>
        </w:rPr>
        <w:t>většinou pěšky – někdy i několik dní</w:t>
      </w:r>
      <w:bookmarkStart w:id="0" w:name="_GoBack"/>
      <w:bookmarkEnd w:id="0"/>
    </w:p>
    <w:p w:rsidR="008B747B" w:rsidRDefault="00637A13" w:rsidP="008B747B">
      <w:pPr>
        <w:autoSpaceDE w:val="0"/>
        <w:autoSpaceDN w:val="0"/>
        <w:adjustRightInd w:val="0"/>
        <w:spacing w:line="240" w:lineRule="auto"/>
        <w:rPr>
          <w:rFonts w:cs="Calibri"/>
          <w:color w:val="DC0032" w:themeColor="background2"/>
          <w:lang w:val="en-US"/>
        </w:rPr>
      </w:pPr>
      <w:r>
        <w:rPr>
          <w:rFonts w:cs="Calibri"/>
          <w:noProof/>
          <w:color w:val="DC0032" w:themeColor="background2"/>
          <w:lang w:val="en-US"/>
        </w:rPr>
        <w:drawing>
          <wp:anchor distT="0" distB="0" distL="114300" distR="114300" simplePos="0" relativeHeight="251714560" behindDoc="0" locked="0" layoutInCell="1" allowOverlap="1">
            <wp:simplePos x="0" y="0"/>
            <wp:positionH relativeFrom="margin">
              <wp:align>left</wp:align>
            </wp:positionH>
            <wp:positionV relativeFrom="paragraph">
              <wp:posOffset>168910</wp:posOffset>
            </wp:positionV>
            <wp:extent cx="1607185" cy="1625600"/>
            <wp:effectExtent l="0" t="0" r="0" b="0"/>
            <wp:wrapThrough wrapText="bothSides">
              <wp:wrapPolygon edited="0">
                <wp:start x="0" y="0"/>
                <wp:lineTo x="0" y="21263"/>
                <wp:lineTo x="21250" y="21263"/>
                <wp:lineTo x="21250" y="0"/>
                <wp:lineTo x="0" y="0"/>
              </wp:wrapPolygon>
            </wp:wrapThrough>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udova parlament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7185" cy="1625600"/>
                    </a:xfrm>
                    <a:prstGeom prst="rect">
                      <a:avLst/>
                    </a:prstGeom>
                  </pic:spPr>
                </pic:pic>
              </a:graphicData>
            </a:graphic>
            <wp14:sizeRelH relativeFrom="page">
              <wp14:pctWidth>0</wp14:pctWidth>
            </wp14:sizeRelH>
            <wp14:sizeRelV relativeFrom="page">
              <wp14:pctHeight>0</wp14:pctHeight>
            </wp14:sizeRelV>
          </wp:anchor>
        </w:drawing>
      </w:r>
      <w:r w:rsidR="008B747B">
        <w:rPr>
          <w:rFonts w:cs="Calibri"/>
          <w:color w:val="DC0032" w:themeColor="background2"/>
          <w:lang w:val="en-US"/>
        </w:rPr>
        <w:br/>
      </w:r>
      <w:r w:rsidR="008B747B" w:rsidRPr="00B60198">
        <w:rPr>
          <w:rFonts w:cs="Calibri"/>
          <w:color w:val="DC0032" w:themeColor="background2"/>
          <w:lang w:val="en-US"/>
        </w:rPr>
        <w:t xml:space="preserve">ZAJÍMAVOST: </w:t>
      </w:r>
      <w:r w:rsidR="008B747B" w:rsidRPr="008B747B">
        <w:rPr>
          <w:rFonts w:cs="Calibri"/>
          <w:color w:val="DC0032" w:themeColor="background2"/>
          <w:lang w:val="en-US"/>
        </w:rPr>
        <w:t>Budova parlamentu – místo, kde se rozhoduje o důležitých věcech ohledně vedení celé země. Všimni si, že tato budova je zobrazena i na bankovce. Má nádherně zdobený vstupní štít, na kterém lze rozpoznat mnoho domorodých motivů.</w:t>
      </w:r>
      <w:r w:rsidR="008B747B">
        <w:rPr>
          <w:rFonts w:cs="Calibri"/>
          <w:color w:val="DC0032" w:themeColor="background2"/>
          <w:lang w:val="en-US"/>
        </w:rPr>
        <w:t xml:space="preserve"> </w:t>
      </w:r>
      <w:r w:rsidR="008B747B" w:rsidRPr="008B747B">
        <w:rPr>
          <w:rFonts w:cs="Calibri"/>
          <w:color w:val="DC0032" w:themeColor="background2"/>
          <w:lang w:val="en-US"/>
        </w:rPr>
        <w:t>Domorodé motivy jsou i na mnoha dalších bankovkách – najdeš nějaké? Prohlédni si je na webových stránkách dnesjimjako.cz.</w:t>
      </w:r>
    </w:p>
    <w:p w:rsidR="008B747B" w:rsidRDefault="008B747B" w:rsidP="008B747B">
      <w:pPr>
        <w:autoSpaceDE w:val="0"/>
        <w:autoSpaceDN w:val="0"/>
        <w:adjustRightInd w:val="0"/>
        <w:spacing w:line="240" w:lineRule="auto"/>
        <w:rPr>
          <w:rFonts w:cs="Calibri"/>
          <w:lang w:val="en-US"/>
        </w:rPr>
      </w:pPr>
    </w:p>
    <w:p w:rsidR="008B747B" w:rsidRDefault="008B747B" w:rsidP="008B747B">
      <w:pPr>
        <w:autoSpaceDE w:val="0"/>
        <w:autoSpaceDN w:val="0"/>
        <w:adjustRightInd w:val="0"/>
        <w:spacing w:line="240" w:lineRule="auto"/>
        <w:rPr>
          <w:rFonts w:cs="Calibri"/>
          <w:lang w:val="en-US"/>
        </w:rPr>
      </w:pPr>
    </w:p>
    <w:p w:rsidR="0053063E" w:rsidRDefault="0053063E" w:rsidP="008B747B">
      <w:pPr>
        <w:autoSpaceDE w:val="0"/>
        <w:autoSpaceDN w:val="0"/>
        <w:adjustRightInd w:val="0"/>
        <w:spacing w:line="240" w:lineRule="auto"/>
      </w:pPr>
      <w:r>
        <w:rPr>
          <w:rFonts w:cs="Calibri"/>
          <w:b/>
          <w:noProof/>
          <w:color w:val="595959" w:themeColor="text1" w:themeTint="A6"/>
        </w:rPr>
        <mc:AlternateContent>
          <mc:Choice Requires="wps">
            <w:drawing>
              <wp:anchor distT="0" distB="0" distL="114300" distR="114300" simplePos="0" relativeHeight="251750400" behindDoc="0" locked="0" layoutInCell="1" allowOverlap="1" wp14:anchorId="589F62A4" wp14:editId="759800BF">
                <wp:simplePos x="0" y="0"/>
                <wp:positionH relativeFrom="page">
                  <wp:align>left</wp:align>
                </wp:positionH>
                <wp:positionV relativeFrom="paragraph">
                  <wp:posOffset>103631</wp:posOffset>
                </wp:positionV>
                <wp:extent cx="7574400" cy="0"/>
                <wp:effectExtent l="0" t="0" r="0" b="0"/>
                <wp:wrapNone/>
                <wp:docPr id="55" name="Přímá spojnice 55"/>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45707B" id="Přímá spojnice 55" o:spid="_x0000_s1026" style="position:absolute;z-index:2517504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8.15pt" to="596.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" strokecolor="#f96">
                <w10:wrap anchorx="page"/>
              </v:line>
            </w:pict>
          </mc:Fallback>
        </mc:AlternateContent>
      </w:r>
    </w:p>
    <w:p w:rsidR="002811D9" w:rsidRPr="0053063E" w:rsidRDefault="0053063E" w:rsidP="008B747B">
      <w:pPr>
        <w:autoSpaceDE w:val="0"/>
        <w:autoSpaceDN w:val="0"/>
        <w:adjustRightInd w:val="0"/>
        <w:spacing w:line="240" w:lineRule="auto"/>
      </w:pPr>
      <w:r>
        <w:rPr>
          <w:rFonts w:cs="Calibri"/>
          <w:noProof/>
          <w:lang w:val="en-US"/>
        </w:rPr>
        <w:drawing>
          <wp:anchor distT="0" distB="0" distL="114300" distR="114300" simplePos="0" relativeHeight="251715584" behindDoc="0" locked="0" layoutInCell="1" allowOverlap="1">
            <wp:simplePos x="0" y="0"/>
            <wp:positionH relativeFrom="margin">
              <wp:posOffset>3924300</wp:posOffset>
            </wp:positionH>
            <wp:positionV relativeFrom="paragraph">
              <wp:posOffset>1172736</wp:posOffset>
            </wp:positionV>
            <wp:extent cx="1835667" cy="1519039"/>
            <wp:effectExtent l="0" t="0" r="0" b="508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atoo sepi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5667" cy="1519039"/>
                    </a:xfrm>
                    <a:prstGeom prst="rect">
                      <a:avLst/>
                    </a:prstGeom>
                  </pic:spPr>
                </pic:pic>
              </a:graphicData>
            </a:graphic>
            <wp14:sizeRelH relativeFrom="page">
              <wp14:pctWidth>0</wp14:pctWidth>
            </wp14:sizeRelH>
            <wp14:sizeRelV relativeFrom="page">
              <wp14:pctHeight>0</wp14:pctHeight>
            </wp14:sizeRelV>
          </wp:anchor>
        </w:drawing>
      </w:r>
      <w:r w:rsidR="008B747B" w:rsidRPr="008B747B">
        <w:t>Domorodci z Papuy-Nové Guineje jsou proslaveni svými maskami a také zdobením těla. Některé kmeny používají výrazné barvy – hlavně červenou, žlutou a černou, jiné se zdobí se různými přírodninami a peřím ptáků</w:t>
      </w:r>
      <w:r w:rsidR="008B747B">
        <w:t xml:space="preserve"> a</w:t>
      </w:r>
      <w:r w:rsidR="008B747B" w:rsidRPr="008B747B">
        <w:t xml:space="preserve"> některé dokonce bahnem. Domorodé kmeny žijící kolem řeky </w:t>
      </w:r>
      <w:r w:rsidR="008B747B" w:rsidRPr="008B747B">
        <w:rPr>
          <w:b/>
        </w:rPr>
        <w:t>Sepik</w:t>
      </w:r>
      <w:r w:rsidR="008B747B" w:rsidRPr="008B747B">
        <w:t xml:space="preserve"> mají svoji vlastní osobitou kulturu. Například vyřezávají nádherné </w:t>
      </w:r>
      <w:r w:rsidR="008B747B" w:rsidRPr="008B747B">
        <w:rPr>
          <w:b/>
        </w:rPr>
        <w:t>dřevěné sochy</w:t>
      </w:r>
      <w:r w:rsidR="008B747B" w:rsidRPr="008B747B">
        <w:t xml:space="preserve">. Řeka Sepik je nejdelší řekou v zemi, pramení ve středu země. Posvátným zvířetem je tu </w:t>
      </w:r>
      <w:r w:rsidR="008B747B" w:rsidRPr="008B747B">
        <w:rPr>
          <w:b/>
        </w:rPr>
        <w:t>krokodýl</w:t>
      </w:r>
      <w:r w:rsidR="008B747B" w:rsidRPr="008B747B">
        <w:t>, jenž podle dávných mýtů stvořil lidstvo a je zároveň největším nepřítelem muže. V lovení krokodýlů dosáhly kmeny kolem řeky Sepik dokonalého mistrovství.</w:t>
      </w:r>
    </w:p>
    <w:p w:rsidR="008B747B" w:rsidRPr="002811D9" w:rsidRDefault="008B747B" w:rsidP="008B747B">
      <w:pPr>
        <w:autoSpaceDE w:val="0"/>
        <w:autoSpaceDN w:val="0"/>
        <w:adjustRightInd w:val="0"/>
        <w:spacing w:line="240" w:lineRule="auto"/>
        <w:rPr>
          <w:rFonts w:cs="Calibri"/>
          <w:b/>
          <w:lang w:val="en-US"/>
        </w:rPr>
      </w:pPr>
      <w:r>
        <w:rPr>
          <w:rStyle w:val="sloChar"/>
          <w:b w:val="0"/>
          <w:color w:val="FFFFFF" w:themeColor="background1"/>
          <w:sz w:val="22"/>
          <w:szCs w:val="22"/>
          <w:highlight w:val="red"/>
        </w:rPr>
        <w:t xml:space="preserve"> 13</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Pr="008B747B">
        <w:rPr>
          <w:rFonts w:cs="Calibri"/>
          <w:b/>
          <w:lang w:val="en-US"/>
        </w:rPr>
        <w:t>Proč mají muži tyto jizvy?</w:t>
      </w:r>
      <w:r w:rsidR="002811D9">
        <w:rPr>
          <w:rFonts w:cs="Calibri"/>
          <w:b/>
          <w:lang w:val="en-US"/>
        </w:rPr>
        <w:br/>
      </w:r>
    </w:p>
    <w:p w:rsidR="002811D9" w:rsidRDefault="008B747B" w:rsidP="008B747B">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717632" behindDoc="0" locked="0" layoutInCell="1" allowOverlap="1" wp14:anchorId="5530E4EB" wp14:editId="4FCAF565">
                <wp:simplePos x="0" y="0"/>
                <wp:positionH relativeFrom="margin">
                  <wp:align>left</wp:align>
                </wp:positionH>
                <wp:positionV relativeFrom="paragraph">
                  <wp:posOffset>194217</wp:posOffset>
                </wp:positionV>
                <wp:extent cx="3389686" cy="0"/>
                <wp:effectExtent l="0" t="0" r="0" b="0"/>
                <wp:wrapNone/>
                <wp:docPr id="38" name="Přímá spojnice 38"/>
                <wp:cNvGraphicFramePr/>
                <a:graphic xmlns:a="http://schemas.openxmlformats.org/drawingml/2006/main">
                  <a:graphicData uri="http://schemas.microsoft.com/office/word/2010/wordprocessingShape">
                    <wps:wsp>
                      <wps:cNvCnPr/>
                      <wps:spPr>
                        <a:xfrm>
                          <a:off x="0" y="0"/>
                          <a:ext cx="3389686"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32CC3" id="Přímá spojnice 38" o:spid="_x0000_s1026" style="position:absolute;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3pt" to="266.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" strokecolor="#868889 [3215]">
                <w10:wrap anchorx="margin"/>
              </v:line>
            </w:pict>
          </mc:Fallback>
        </mc:AlternateContent>
      </w:r>
      <w:r>
        <w:rPr>
          <w:rFonts w:cs="Calibri"/>
          <w:noProof/>
          <w:lang w:val="en-US"/>
        </w:rPr>
        <w:t>odpověď:</w:t>
      </w:r>
    </w:p>
    <w:p w:rsidR="002811D9" w:rsidRDefault="002811D9" w:rsidP="008B747B">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719680" behindDoc="0" locked="0" layoutInCell="1" allowOverlap="1" wp14:anchorId="640EBAA7" wp14:editId="241B9174">
                <wp:simplePos x="0" y="0"/>
                <wp:positionH relativeFrom="margin">
                  <wp:posOffset>0</wp:posOffset>
                </wp:positionH>
                <wp:positionV relativeFrom="paragraph">
                  <wp:posOffset>198011</wp:posOffset>
                </wp:positionV>
                <wp:extent cx="3412490" cy="0"/>
                <wp:effectExtent l="0" t="0" r="0" b="0"/>
                <wp:wrapNone/>
                <wp:docPr id="39" name="Přímá spojnice 39"/>
                <wp:cNvGraphicFramePr/>
                <a:graphic xmlns:a="http://schemas.openxmlformats.org/drawingml/2006/main">
                  <a:graphicData uri="http://schemas.microsoft.com/office/word/2010/wordprocessingShape">
                    <wps:wsp>
                      <wps:cNvCnPr/>
                      <wps:spPr>
                        <a:xfrm>
                          <a:off x="0" y="0"/>
                          <a:ext cx="341249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7D7CA" id="Přímá spojnice 39"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6pt" to="268.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" strokecolor="#868889 [3215]">
                <w10:wrap anchorx="margin"/>
              </v:line>
            </w:pict>
          </mc:Fallback>
        </mc:AlternateContent>
      </w:r>
    </w:p>
    <w:p w:rsidR="002811D9" w:rsidRDefault="002811D9" w:rsidP="008B747B">
      <w:pPr>
        <w:autoSpaceDE w:val="0"/>
        <w:autoSpaceDN w:val="0"/>
        <w:adjustRightInd w:val="0"/>
        <w:spacing w:line="240" w:lineRule="auto"/>
        <w:rPr>
          <w:rFonts w:cs="Calibri"/>
          <w:noProof/>
          <w:lang w:val="en-US"/>
        </w:rPr>
      </w:pPr>
      <w:r>
        <w:rPr>
          <w:rFonts w:cs="Calibri"/>
          <w:b/>
          <w:noProof/>
          <w:color w:val="595959" w:themeColor="text1" w:themeTint="A6"/>
        </w:rPr>
        <mc:AlternateContent>
          <mc:Choice Requires="wps">
            <w:drawing>
              <wp:anchor distT="0" distB="0" distL="114300" distR="114300" simplePos="0" relativeHeight="251752448" behindDoc="0" locked="0" layoutInCell="1" allowOverlap="1" wp14:anchorId="589F62A4" wp14:editId="759800BF">
                <wp:simplePos x="0" y="0"/>
                <wp:positionH relativeFrom="page">
                  <wp:posOffset>-19685</wp:posOffset>
                </wp:positionH>
                <wp:positionV relativeFrom="paragraph">
                  <wp:posOffset>313799</wp:posOffset>
                </wp:positionV>
                <wp:extent cx="7574280" cy="0"/>
                <wp:effectExtent l="0" t="0" r="0" b="0"/>
                <wp:wrapNone/>
                <wp:docPr id="56" name="Přímá spojnice 56"/>
                <wp:cNvGraphicFramePr/>
                <a:graphic xmlns:a="http://schemas.openxmlformats.org/drawingml/2006/main">
                  <a:graphicData uri="http://schemas.microsoft.com/office/word/2010/wordprocessingShape">
                    <wps:wsp>
                      <wps:cNvCnPr/>
                      <wps:spPr>
                        <a:xfrm>
                          <a:off x="0" y="0"/>
                          <a:ext cx="757428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26B738" id="Přímá spojnice 56" o:spid="_x0000_s1026" style="position:absolute;z-index:2517524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55pt,24.7pt" to="594.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" strokecolor="#f96">
                <w10:wrap anchorx="page"/>
              </v:line>
            </w:pict>
          </mc:Fallback>
        </mc:AlternateContent>
      </w:r>
    </w:p>
    <w:p w:rsidR="008B747B" w:rsidRPr="002811D9" w:rsidRDefault="00637A13" w:rsidP="008B747B">
      <w:pPr>
        <w:autoSpaceDE w:val="0"/>
        <w:autoSpaceDN w:val="0"/>
        <w:adjustRightInd w:val="0"/>
        <w:spacing w:line="240" w:lineRule="auto"/>
        <w:rPr>
          <w:rFonts w:cs="Calibri"/>
          <w:noProof/>
          <w:lang w:val="en-US"/>
        </w:rPr>
      </w:pPr>
      <w:r>
        <w:rPr>
          <w:rFonts w:cs="Calibri"/>
          <w:noProof/>
          <w:color w:val="DC0032" w:themeColor="background2"/>
          <w:lang w:val="en-US"/>
        </w:rPr>
        <w:drawing>
          <wp:anchor distT="0" distB="0" distL="114300" distR="114300" simplePos="0" relativeHeight="251722752" behindDoc="1" locked="0" layoutInCell="1" allowOverlap="1">
            <wp:simplePos x="0" y="0"/>
            <wp:positionH relativeFrom="column">
              <wp:posOffset>4703404</wp:posOffset>
            </wp:positionH>
            <wp:positionV relativeFrom="paragraph">
              <wp:posOffset>195451</wp:posOffset>
            </wp:positionV>
            <wp:extent cx="1505395" cy="2515817"/>
            <wp:effectExtent l="0" t="0" r="0" b="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eee house č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5395" cy="2515817"/>
                    </a:xfrm>
                    <a:prstGeom prst="rect">
                      <a:avLst/>
                    </a:prstGeom>
                  </pic:spPr>
                </pic:pic>
              </a:graphicData>
            </a:graphic>
            <wp14:sizeRelH relativeFrom="page">
              <wp14:pctWidth>0</wp14:pctWidth>
            </wp14:sizeRelH>
            <wp14:sizeRelV relativeFrom="page">
              <wp14:pctHeight>0</wp14:pctHeight>
            </wp14:sizeRelV>
          </wp:anchor>
        </w:drawing>
      </w:r>
    </w:p>
    <w:p w:rsidR="008B747B" w:rsidRDefault="008B747B" w:rsidP="008B747B">
      <w:pPr>
        <w:autoSpaceDE w:val="0"/>
        <w:autoSpaceDN w:val="0"/>
        <w:adjustRightInd w:val="0"/>
        <w:spacing w:line="240" w:lineRule="auto"/>
        <w:rPr>
          <w:rFonts w:cs="Calibri"/>
          <w:color w:val="000000" w:themeColor="text1"/>
          <w:lang w:val="en-US"/>
        </w:rPr>
      </w:pPr>
      <w:r w:rsidRPr="008B747B">
        <w:rPr>
          <w:rFonts w:cs="Calibri"/>
          <w:color w:val="000000" w:themeColor="text1"/>
          <w:lang w:val="en-US"/>
        </w:rPr>
        <w:t>Podle místa, které Papuánci obývají, se liší jejich příbytky.</w:t>
      </w:r>
      <w:r>
        <w:rPr>
          <w:rFonts w:cs="Calibri"/>
          <w:color w:val="000000" w:themeColor="text1"/>
          <w:lang w:val="en-US"/>
        </w:rPr>
        <w:t xml:space="preserve"> </w:t>
      </w:r>
    </w:p>
    <w:p w:rsidR="008B747B" w:rsidRPr="008B747B" w:rsidRDefault="008B747B" w:rsidP="008B747B">
      <w:pPr>
        <w:autoSpaceDE w:val="0"/>
        <w:autoSpaceDN w:val="0"/>
        <w:adjustRightInd w:val="0"/>
        <w:spacing w:line="240" w:lineRule="auto"/>
        <w:rPr>
          <w:rFonts w:cs="Calibri"/>
          <w:color w:val="000000" w:themeColor="text1"/>
          <w:lang w:val="en-US"/>
        </w:rPr>
      </w:pPr>
      <w:r w:rsidRPr="008B747B">
        <w:rPr>
          <w:rFonts w:cs="Calibri"/>
          <w:color w:val="000000" w:themeColor="text1"/>
          <w:lang w:val="en-US"/>
        </w:rPr>
        <w:t xml:space="preserve">A. Zajímavý typ obydlí používají v džungli. Bydlí v tzv. </w:t>
      </w:r>
      <w:r w:rsidRPr="002811D9">
        <w:rPr>
          <w:rFonts w:cs="Calibri"/>
          <w:b/>
          <w:color w:val="000000" w:themeColor="text1"/>
          <w:lang w:val="en-US"/>
        </w:rPr>
        <w:t>stromových domech</w:t>
      </w:r>
      <w:r w:rsidRPr="008B747B">
        <w:rPr>
          <w:rFonts w:cs="Calibri"/>
          <w:color w:val="000000" w:themeColor="text1"/>
          <w:lang w:val="en-US"/>
        </w:rPr>
        <w:t xml:space="preserve"> </w:t>
      </w:r>
      <w:r w:rsidR="00637A13">
        <w:rPr>
          <w:rFonts w:cs="Calibri"/>
          <w:color w:val="000000" w:themeColor="text1"/>
          <w:lang w:val="en-US"/>
        </w:rPr>
        <w:br/>
      </w:r>
      <w:r w:rsidRPr="008B747B">
        <w:rPr>
          <w:rFonts w:cs="Calibri"/>
          <w:color w:val="000000" w:themeColor="text1"/>
          <w:lang w:val="en-US"/>
        </w:rPr>
        <w:t xml:space="preserve">(tree houses). Díky tomuto umístění slouží domečky jako dobrá ochrana před </w:t>
      </w:r>
      <w:r w:rsidR="00637A13">
        <w:rPr>
          <w:rFonts w:cs="Calibri"/>
          <w:color w:val="000000" w:themeColor="text1"/>
          <w:lang w:val="en-US"/>
        </w:rPr>
        <w:br/>
      </w:r>
      <w:r w:rsidRPr="008B747B">
        <w:rPr>
          <w:rFonts w:cs="Calibri"/>
          <w:color w:val="000000" w:themeColor="text1"/>
          <w:lang w:val="en-US"/>
        </w:rPr>
        <w:t>divokou zvěří</w:t>
      </w:r>
      <w:r w:rsidR="002811D9">
        <w:rPr>
          <w:rFonts w:cs="Calibri"/>
          <w:color w:val="000000" w:themeColor="text1"/>
          <w:lang w:val="en-US"/>
        </w:rPr>
        <w:t xml:space="preserve"> a hmyzem</w:t>
      </w:r>
      <w:r w:rsidRPr="008B747B">
        <w:rPr>
          <w:rFonts w:cs="Calibri"/>
          <w:color w:val="000000" w:themeColor="text1"/>
          <w:lang w:val="en-US"/>
        </w:rPr>
        <w:t>. Některé bývají umístěné v neuvěřitelné výšce.</w:t>
      </w:r>
    </w:p>
    <w:p w:rsidR="008B747B" w:rsidRPr="008B747B" w:rsidRDefault="008B747B" w:rsidP="008B747B">
      <w:pPr>
        <w:autoSpaceDE w:val="0"/>
        <w:autoSpaceDN w:val="0"/>
        <w:adjustRightInd w:val="0"/>
        <w:spacing w:line="240" w:lineRule="auto"/>
        <w:rPr>
          <w:rFonts w:cs="Calibri"/>
          <w:color w:val="000000" w:themeColor="text1"/>
          <w:lang w:val="en-US"/>
        </w:rPr>
      </w:pPr>
      <w:r w:rsidRPr="008B747B">
        <w:rPr>
          <w:rFonts w:cs="Calibri"/>
          <w:color w:val="000000" w:themeColor="text1"/>
          <w:lang w:val="en-US"/>
        </w:rPr>
        <w:t>B. Na horách se bydlí v kruhových domečcích z rákosu, uprostřed je ohniště.</w:t>
      </w:r>
    </w:p>
    <w:p w:rsidR="008B747B" w:rsidRPr="008B747B" w:rsidRDefault="008B747B" w:rsidP="008B747B">
      <w:pPr>
        <w:autoSpaceDE w:val="0"/>
        <w:autoSpaceDN w:val="0"/>
        <w:adjustRightInd w:val="0"/>
        <w:spacing w:line="240" w:lineRule="auto"/>
        <w:rPr>
          <w:rFonts w:cs="Calibri"/>
          <w:color w:val="000000" w:themeColor="text1"/>
          <w:lang w:val="en-US"/>
        </w:rPr>
      </w:pPr>
      <w:r w:rsidRPr="008B747B">
        <w:rPr>
          <w:rFonts w:cs="Calibri"/>
          <w:color w:val="000000" w:themeColor="text1"/>
          <w:lang w:val="en-US"/>
        </w:rPr>
        <w:t>C. Velká část Papuy sousedí s oceánem, u pobřeží se proto staví domy na kůlech.</w:t>
      </w:r>
    </w:p>
    <w:p w:rsidR="008B747B" w:rsidRDefault="008B747B" w:rsidP="008B747B">
      <w:pPr>
        <w:autoSpaceDE w:val="0"/>
        <w:autoSpaceDN w:val="0"/>
        <w:adjustRightInd w:val="0"/>
        <w:spacing w:line="240" w:lineRule="auto"/>
        <w:rPr>
          <w:rFonts w:cs="Calibri"/>
          <w:b/>
          <w:lang w:val="en-US"/>
        </w:rPr>
      </w:pPr>
      <w:r>
        <w:rPr>
          <w:rStyle w:val="sloChar"/>
          <w:b w:val="0"/>
          <w:color w:val="FFFFFF" w:themeColor="background1"/>
          <w:sz w:val="22"/>
          <w:szCs w:val="22"/>
          <w:highlight w:val="red"/>
        </w:rPr>
        <w:t xml:space="preserve"> 14</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Pr="008B747B">
        <w:rPr>
          <w:rFonts w:cs="Calibri"/>
          <w:b/>
          <w:lang w:val="en-US"/>
        </w:rPr>
        <w:t>Odhadni jak vysoký může být tree house = stromový dům?</w:t>
      </w:r>
      <w:r w:rsidR="002811D9">
        <w:rPr>
          <w:rFonts w:cs="Calibri"/>
          <w:b/>
          <w:lang w:val="en-US"/>
        </w:rPr>
        <w:t xml:space="preserve"> </w:t>
      </w:r>
      <w:r w:rsidR="002811D9" w:rsidRPr="002811D9">
        <w:rPr>
          <w:rFonts w:cs="Calibri"/>
          <w:i/>
          <w:lang w:val="en-US"/>
        </w:rPr>
        <w:t>(škrtni, co se nehodí)</w:t>
      </w:r>
    </w:p>
    <w:p w:rsidR="00637A13" w:rsidRPr="00637A13" w:rsidRDefault="00637A13" w:rsidP="008B747B">
      <w:pPr>
        <w:autoSpaceDE w:val="0"/>
        <w:autoSpaceDN w:val="0"/>
        <w:adjustRightInd w:val="0"/>
        <w:spacing w:line="240" w:lineRule="auto"/>
        <w:rPr>
          <w:rFonts w:cs="Calibri"/>
          <w:sz w:val="18"/>
          <w:szCs w:val="18"/>
          <w:lang w:val="en-US"/>
        </w:rPr>
      </w:pPr>
      <w:r w:rsidRPr="00637A13">
        <w:rPr>
          <w:rFonts w:cs="Calibri"/>
          <w:sz w:val="18"/>
          <w:szCs w:val="18"/>
          <w:lang w:val="en-US"/>
        </w:rPr>
        <w:t>NÁPOVĚDA: 10 patrový panelák je vysoký asi 27 metrů.</w:t>
      </w:r>
      <w:r>
        <w:rPr>
          <w:rFonts w:cs="Calibri"/>
          <w:sz w:val="18"/>
          <w:szCs w:val="18"/>
          <w:lang w:val="en-US"/>
        </w:rPr>
        <w:br/>
      </w:r>
    </w:p>
    <w:p w:rsidR="00637A13" w:rsidRPr="00637A13" w:rsidRDefault="00637A13" w:rsidP="008B747B">
      <w:pPr>
        <w:autoSpaceDE w:val="0"/>
        <w:autoSpaceDN w:val="0"/>
        <w:adjustRightInd w:val="0"/>
        <w:spacing w:line="240" w:lineRule="auto"/>
        <w:rPr>
          <w:rFonts w:cs="Calibri"/>
          <w:lang w:val="en-US"/>
        </w:rPr>
      </w:pPr>
      <w:r w:rsidRPr="00637A13">
        <w:rPr>
          <w:rFonts w:cs="Calibri"/>
          <w:lang w:val="en-US"/>
        </w:rPr>
        <w:t>až 25 m           až 35 m           až 40 m        až 50 m</w:t>
      </w:r>
    </w:p>
    <w:p w:rsidR="008B747B" w:rsidRDefault="00F34BB0" w:rsidP="008B747B">
      <w:pPr>
        <w:autoSpaceDE w:val="0"/>
        <w:autoSpaceDN w:val="0"/>
        <w:adjustRightInd w:val="0"/>
        <w:spacing w:line="240" w:lineRule="auto"/>
        <w:rPr>
          <w:rFonts w:cs="Calibri"/>
          <w:color w:val="DC0032" w:themeColor="background2"/>
          <w:lang w:val="en-US"/>
        </w:rPr>
      </w:pPr>
      <w:r w:rsidRPr="00F34BB0">
        <w:rPr>
          <w:rFonts w:cs="Calibri"/>
          <w:color w:val="DC0032" w:themeColor="background2"/>
          <w:lang w:val="en-US"/>
        </w:rPr>
        <w:lastRenderedPageBreak/>
        <w:t xml:space="preserve">VÍTE, ŽE...  K prvnímu kontaktu s Evropany došlo na začátku 16. století, kdy dal portugalský mořeplavec Jorge de Meneses zemi jméno Ilhas dos Papuas, tedy Země kudrnatých lidí? Ne všichni Papuánci však mají vlasy hustě kudrnaté... Zajímavé ovšem je, že občas na Papui narazíte na člověka </w:t>
      </w:r>
      <w:r>
        <w:rPr>
          <w:rFonts w:cs="Calibri"/>
          <w:color w:val="DC0032" w:themeColor="background2"/>
          <w:lang w:val="en-US"/>
        </w:rPr>
        <w:br/>
      </w:r>
      <w:r w:rsidRPr="00F34BB0">
        <w:rPr>
          <w:rFonts w:cs="Calibri"/>
          <w:color w:val="DC0032" w:themeColor="background2"/>
          <w:lang w:val="en-US"/>
        </w:rPr>
        <w:t>s blonďatými vlasy. Východní část Papuy totiž sousedí přes mořský průliv s Šalomounovými ostrovy, kde je pětina až desetina obyvatel skutečně blonďatá!</w:t>
      </w:r>
    </w:p>
    <w:p w:rsidR="00F34BB0" w:rsidRDefault="002811D9" w:rsidP="008B747B">
      <w:pPr>
        <w:autoSpaceDE w:val="0"/>
        <w:autoSpaceDN w:val="0"/>
        <w:adjustRightInd w:val="0"/>
        <w:spacing w:line="240" w:lineRule="auto"/>
        <w:rPr>
          <w:rFonts w:cs="Calibri"/>
          <w:color w:val="DC0032" w:themeColor="background2"/>
          <w:lang w:val="en-US"/>
        </w:rPr>
      </w:pPr>
      <w:r>
        <w:rPr>
          <w:rFonts w:cs="Calibri"/>
          <w:b/>
          <w:noProof/>
          <w:color w:val="595959" w:themeColor="text1" w:themeTint="A6"/>
        </w:rPr>
        <mc:AlternateContent>
          <mc:Choice Requires="wps">
            <w:drawing>
              <wp:anchor distT="0" distB="0" distL="114300" distR="114300" simplePos="0" relativeHeight="251754496" behindDoc="0" locked="0" layoutInCell="1" allowOverlap="1" wp14:anchorId="589F62A4" wp14:editId="759800BF">
                <wp:simplePos x="0" y="0"/>
                <wp:positionH relativeFrom="page">
                  <wp:posOffset>-10795</wp:posOffset>
                </wp:positionH>
                <wp:positionV relativeFrom="paragraph">
                  <wp:posOffset>56624</wp:posOffset>
                </wp:positionV>
                <wp:extent cx="7574400" cy="0"/>
                <wp:effectExtent l="0" t="0" r="0" b="0"/>
                <wp:wrapNone/>
                <wp:docPr id="57" name="Přímá spojnice 57"/>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B3A046" id="Přímá spojnice 57" o:spid="_x0000_s1026" style="position:absolute;z-index:251754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85pt,4.45pt" to="595.5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" strokecolor="#f96">
                <w10:wrap anchorx="page"/>
              </v:line>
            </w:pict>
          </mc:Fallback>
        </mc:AlternateContent>
      </w:r>
    </w:p>
    <w:p w:rsidR="00F34BB0" w:rsidRDefault="00F34BB0" w:rsidP="00F34BB0">
      <w:pPr>
        <w:autoSpaceDE w:val="0"/>
        <w:autoSpaceDN w:val="0"/>
        <w:adjustRightInd w:val="0"/>
        <w:spacing w:line="240" w:lineRule="auto"/>
        <w:rPr>
          <w:rFonts w:cs="Calibri"/>
          <w:color w:val="000000" w:themeColor="text1"/>
          <w:lang w:val="en-US"/>
        </w:rPr>
      </w:pPr>
      <w:r>
        <w:rPr>
          <w:rStyle w:val="sloChar"/>
          <w:b w:val="0"/>
          <w:color w:val="FFFFFF" w:themeColor="background1"/>
          <w:sz w:val="22"/>
          <w:szCs w:val="22"/>
          <w:highlight w:val="red"/>
        </w:rPr>
        <w:t xml:space="preserve"> 15</w:t>
      </w:r>
      <w:r w:rsidRPr="003010A4">
        <w:rPr>
          <w:rStyle w:val="sloChar"/>
          <w:b w:val="0"/>
          <w:color w:val="FFFFFF" w:themeColor="background1"/>
          <w:sz w:val="22"/>
          <w:szCs w:val="22"/>
          <w:highlight w:val="red"/>
        </w:rPr>
        <w:t xml:space="preserve"> </w:t>
      </w:r>
      <w:r w:rsidRPr="003010A4">
        <w:rPr>
          <w:rStyle w:val="sloChar"/>
          <w:b w:val="0"/>
          <w:color w:val="FFFFFF" w:themeColor="background1"/>
          <w:sz w:val="22"/>
          <w:szCs w:val="22"/>
        </w:rPr>
        <w:t xml:space="preserve"> </w:t>
      </w:r>
      <w:r w:rsidRPr="00F34BB0">
        <w:rPr>
          <w:rFonts w:cs="Calibri"/>
          <w:color w:val="000000" w:themeColor="text1"/>
          <w:lang w:val="en-US"/>
        </w:rPr>
        <w:t>Všichni je mají rádi – banány! U nás je nejznámější odrůda cavendish, ale banánů existují desítky druhů. Na Papui mají obzvlášť rádi banány vařené! Některé druhy se dají také smažit a jíst jako naše chipsy.</w:t>
      </w:r>
      <w:r>
        <w:rPr>
          <w:rFonts w:cs="Calibri"/>
          <w:color w:val="000000" w:themeColor="text1"/>
          <w:lang w:val="en-US"/>
        </w:rPr>
        <w:t xml:space="preserve"> </w:t>
      </w:r>
      <w:r w:rsidRPr="00F34BB0">
        <w:rPr>
          <w:rFonts w:cs="Calibri"/>
          <w:color w:val="000000" w:themeColor="text1"/>
          <w:lang w:val="en-US"/>
        </w:rPr>
        <w:t>Nejvyšší banánovníky dorůstají až do výšky šestipatrového paneláku a jeden dokáže urodit až 300 plodů o celkové váze 60 kg.</w:t>
      </w:r>
    </w:p>
    <w:p w:rsidR="00F34BB0" w:rsidRDefault="00F34BB0" w:rsidP="00F34BB0">
      <w:pPr>
        <w:autoSpaceDE w:val="0"/>
        <w:autoSpaceDN w:val="0"/>
        <w:adjustRightInd w:val="0"/>
        <w:spacing w:line="240" w:lineRule="auto"/>
        <w:rPr>
          <w:rFonts w:cs="Calibri"/>
          <w:b/>
          <w:color w:val="000000" w:themeColor="text1"/>
          <w:lang w:val="en-US"/>
        </w:rPr>
      </w:pPr>
      <w:r w:rsidRPr="00F34BB0">
        <w:rPr>
          <w:rFonts w:cs="Calibri"/>
          <w:b/>
          <w:color w:val="000000" w:themeColor="text1"/>
          <w:lang w:val="en-US"/>
        </w:rPr>
        <w:t>Spočítej, kolik váží jeden takový obří banán a jak je vysoký banánovník, má-li jedno panelákové patro přibližně 2,5 m.</w:t>
      </w:r>
    </w:p>
    <w:p w:rsidR="00F34BB0" w:rsidRPr="00F34BB0" w:rsidRDefault="00F34BB0" w:rsidP="00F34BB0">
      <w:pPr>
        <w:autoSpaceDE w:val="0"/>
        <w:autoSpaceDN w:val="0"/>
        <w:adjustRightInd w:val="0"/>
        <w:spacing w:after="0" w:line="240" w:lineRule="auto"/>
        <w:rPr>
          <w:rFonts w:cs="Calibri"/>
          <w:b/>
          <w:color w:val="000000" w:themeColor="text1"/>
          <w:lang w:val="en-US"/>
        </w:rPr>
      </w:pPr>
    </w:p>
    <w:p w:rsidR="00F34BB0" w:rsidRPr="00F34BB0" w:rsidRDefault="00F34BB0" w:rsidP="00F34BB0">
      <w:pPr>
        <w:autoSpaceDE w:val="0"/>
        <w:autoSpaceDN w:val="0"/>
        <w:adjustRightInd w:val="0"/>
        <w:spacing w:line="240" w:lineRule="auto"/>
        <w:rPr>
          <w:rFonts w:cs="Calibri"/>
          <w:noProof/>
          <w:lang w:val="en-US"/>
        </w:rPr>
      </w:pPr>
      <w:r w:rsidRPr="00545B77">
        <w:rPr>
          <w:rFonts w:cs="Calibri"/>
          <w:noProof/>
          <w:color w:val="595959" w:themeColor="text1" w:themeTint="A6"/>
        </w:rPr>
        <mc:AlternateContent>
          <mc:Choice Requires="wps">
            <w:drawing>
              <wp:anchor distT="0" distB="0" distL="114300" distR="114300" simplePos="0" relativeHeight="251724800" behindDoc="0" locked="0" layoutInCell="1" allowOverlap="1" wp14:anchorId="2C37657F" wp14:editId="643D8DCE">
                <wp:simplePos x="0" y="0"/>
                <wp:positionH relativeFrom="margin">
                  <wp:align>left</wp:align>
                </wp:positionH>
                <wp:positionV relativeFrom="paragraph">
                  <wp:posOffset>180202</wp:posOffset>
                </wp:positionV>
                <wp:extent cx="5818379" cy="11649"/>
                <wp:effectExtent l="0" t="0" r="30480" b="26670"/>
                <wp:wrapNone/>
                <wp:docPr id="42" name="Přímá spojnice 42"/>
                <wp:cNvGraphicFramePr/>
                <a:graphic xmlns:a="http://schemas.openxmlformats.org/drawingml/2006/main">
                  <a:graphicData uri="http://schemas.microsoft.com/office/word/2010/wordprocessingShape">
                    <wps:wsp>
                      <wps:cNvCnPr/>
                      <wps:spPr>
                        <a:xfrm flipV="1">
                          <a:off x="0" y="0"/>
                          <a:ext cx="5818379" cy="11649"/>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63119" id="Přímá spojnice 42" o:spid="_x0000_s1026" style="position:absolute;flip:y;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pt" to="458.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" strokecolor="#868889 [3215]">
                <w10:wrap anchorx="margin"/>
              </v:line>
            </w:pict>
          </mc:Fallback>
        </mc:AlternateContent>
      </w:r>
      <w:r w:rsidRPr="00F34BB0">
        <w:rPr>
          <w:rFonts w:cs="Calibri"/>
          <w:color w:val="000000" w:themeColor="text1"/>
          <w:lang w:val="en-US"/>
        </w:rPr>
        <w:t xml:space="preserve"> </w:t>
      </w:r>
      <w:r>
        <w:rPr>
          <w:rFonts w:cs="Calibri"/>
          <w:noProof/>
          <w:lang w:val="en-US"/>
        </w:rPr>
        <w:t xml:space="preserve">odpověď: </w:t>
      </w:r>
    </w:p>
    <w:p w:rsidR="00F34BB0" w:rsidRPr="00F34BB0" w:rsidRDefault="00F34BB0" w:rsidP="00F34BB0">
      <w:pPr>
        <w:autoSpaceDE w:val="0"/>
        <w:autoSpaceDN w:val="0"/>
        <w:adjustRightInd w:val="0"/>
        <w:spacing w:line="240" w:lineRule="auto"/>
        <w:rPr>
          <w:rFonts w:cs="Calibri"/>
          <w:color w:val="000000" w:themeColor="text1"/>
          <w:lang w:val="en-US"/>
        </w:rPr>
      </w:pPr>
      <w:r>
        <w:rPr>
          <w:rFonts w:cs="Calibri"/>
          <w:color w:val="000000" w:themeColor="text1"/>
          <w:lang w:val="en-US"/>
        </w:rPr>
        <w:br/>
      </w:r>
      <w:r w:rsidRPr="00F34BB0">
        <w:rPr>
          <w:rFonts w:cs="Calibri"/>
          <w:color w:val="000000" w:themeColor="text1"/>
          <w:lang w:val="en-US"/>
        </w:rPr>
        <w:t>Pokud jsi správně spočítal/a hmotnost jednoho „banánku“, tak už víš, že bys takovou svačinu nejspíš nedojedl/a :-)</w:t>
      </w:r>
      <w:r>
        <w:rPr>
          <w:rFonts w:cs="Calibri"/>
          <w:color w:val="000000" w:themeColor="text1"/>
          <w:lang w:val="en-US"/>
        </w:rPr>
        <w:t xml:space="preserve"> </w:t>
      </w:r>
      <w:r w:rsidRPr="00F34BB0">
        <w:rPr>
          <w:rFonts w:cs="Calibri"/>
          <w:color w:val="000000" w:themeColor="text1"/>
          <w:lang w:val="en-US"/>
        </w:rPr>
        <w:t xml:space="preserve">Kromě vařených banánů mají na Papui rádi i sladké vařené brambory zvané kau-kau </w:t>
      </w:r>
      <w:r>
        <w:rPr>
          <w:rFonts w:cs="Calibri"/>
          <w:color w:val="000000" w:themeColor="text1"/>
          <w:lang w:val="en-US"/>
        </w:rPr>
        <w:br/>
      </w:r>
      <w:r w:rsidRPr="00F34BB0">
        <w:rPr>
          <w:rFonts w:cs="Calibri"/>
          <w:color w:val="000000" w:themeColor="text1"/>
          <w:lang w:val="en-US"/>
        </w:rPr>
        <w:t>(u nás nazývané batáty). Mezi místní speciality patří mumu – maso a příloha se zabalí do banánových listů a peče pod horkými kameny v zemi.</w:t>
      </w:r>
      <w:r>
        <w:rPr>
          <w:rFonts w:cs="Calibri"/>
          <w:color w:val="000000" w:themeColor="text1"/>
          <w:lang w:val="en-US"/>
        </w:rPr>
        <w:t xml:space="preserve"> </w:t>
      </w:r>
      <w:r w:rsidRPr="00F34BB0">
        <w:rPr>
          <w:rFonts w:cs="Calibri"/>
          <w:color w:val="000000" w:themeColor="text1"/>
          <w:lang w:val="en-US"/>
        </w:rPr>
        <w:t>Na Papui roste také mnoho druhů tropického ovoce: mango, papaya, chlebovník, cukrové jablko aj.</w:t>
      </w:r>
    </w:p>
    <w:p w:rsidR="00013F6E" w:rsidRDefault="002811D9" w:rsidP="008B747B">
      <w:pPr>
        <w:autoSpaceDE w:val="0"/>
        <w:autoSpaceDN w:val="0"/>
        <w:adjustRightInd w:val="0"/>
        <w:spacing w:line="240" w:lineRule="auto"/>
        <w:rPr>
          <w:rFonts w:cs="Calibri"/>
          <w:color w:val="000000" w:themeColor="text1"/>
          <w:lang w:val="en-US"/>
        </w:rPr>
      </w:pPr>
      <w:r>
        <w:rPr>
          <w:rFonts w:cs="Calibri"/>
          <w:b/>
          <w:noProof/>
          <w:color w:val="595959" w:themeColor="text1" w:themeTint="A6"/>
        </w:rPr>
        <mc:AlternateContent>
          <mc:Choice Requires="wps">
            <w:drawing>
              <wp:anchor distT="0" distB="0" distL="114300" distR="114300" simplePos="0" relativeHeight="251756544" behindDoc="0" locked="0" layoutInCell="1" allowOverlap="1" wp14:anchorId="589F62A4" wp14:editId="759800BF">
                <wp:simplePos x="0" y="0"/>
                <wp:positionH relativeFrom="page">
                  <wp:posOffset>744</wp:posOffset>
                </wp:positionH>
                <wp:positionV relativeFrom="paragraph">
                  <wp:posOffset>74295</wp:posOffset>
                </wp:positionV>
                <wp:extent cx="7574400" cy="0"/>
                <wp:effectExtent l="0" t="0" r="0" b="0"/>
                <wp:wrapNone/>
                <wp:docPr id="58" name="Přímá spojnice 58"/>
                <wp:cNvGraphicFramePr/>
                <a:graphic xmlns:a="http://schemas.openxmlformats.org/drawingml/2006/main">
                  <a:graphicData uri="http://schemas.microsoft.com/office/word/2010/wordprocessingShape">
                    <wps:wsp>
                      <wps:cNvCnPr/>
                      <wps:spPr>
                        <a:xfrm>
                          <a:off x="0" y="0"/>
                          <a:ext cx="7574400" cy="0"/>
                        </a:xfrm>
                        <a:prstGeom prst="line">
                          <a:avLst/>
                        </a:prstGeom>
                        <a:ln>
                          <a:solidFill>
                            <a:srgbClr val="FF99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1B869B" id="Přímá spojnice 58" o:spid="_x0000_s1026" style="position:absolute;z-index:25175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5pt,5.85pt" to="596.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" strokecolor="#f96">
                <w10:wrap anchorx="page"/>
              </v:line>
            </w:pict>
          </mc:Fallback>
        </mc:AlternateContent>
      </w:r>
    </w:p>
    <w:p w:rsidR="002811D9" w:rsidRDefault="00F34BB0" w:rsidP="008B747B">
      <w:pPr>
        <w:autoSpaceDE w:val="0"/>
        <w:autoSpaceDN w:val="0"/>
        <w:adjustRightInd w:val="0"/>
        <w:spacing w:line="240" w:lineRule="auto"/>
        <w:rPr>
          <w:rFonts w:cs="Calibri"/>
          <w:color w:val="000000" w:themeColor="text1"/>
          <w:lang w:val="en-US"/>
        </w:rPr>
      </w:pPr>
      <w:r>
        <w:rPr>
          <w:rFonts w:cs="Calibri"/>
          <w:noProof/>
          <w:color w:val="000000" w:themeColor="text1"/>
          <w:lang w:val="en-US"/>
        </w:rPr>
        <w:drawing>
          <wp:anchor distT="0" distB="0" distL="114300" distR="114300" simplePos="0" relativeHeight="251725824" behindDoc="0" locked="0" layoutInCell="1" allowOverlap="1">
            <wp:simplePos x="0" y="0"/>
            <wp:positionH relativeFrom="margin">
              <wp:posOffset>3205480</wp:posOffset>
            </wp:positionH>
            <wp:positionV relativeFrom="paragraph">
              <wp:posOffset>583169</wp:posOffset>
            </wp:positionV>
            <wp:extent cx="2734408" cy="2050120"/>
            <wp:effectExtent l="0" t="0" r="8890" b="762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ápno horcicový stonek a bete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4408" cy="2050120"/>
                    </a:xfrm>
                    <a:prstGeom prst="rect">
                      <a:avLst/>
                    </a:prstGeom>
                  </pic:spPr>
                </pic:pic>
              </a:graphicData>
            </a:graphic>
            <wp14:sizeRelH relativeFrom="page">
              <wp14:pctWidth>0</wp14:pctWidth>
            </wp14:sizeRelH>
            <wp14:sizeRelV relativeFrom="page">
              <wp14:pctHeight>0</wp14:pctHeight>
            </wp14:sizeRelV>
          </wp:anchor>
        </w:drawing>
      </w:r>
      <w:r w:rsidRPr="00F34BB0">
        <w:rPr>
          <w:rFonts w:cs="Calibri"/>
          <w:color w:val="000000" w:themeColor="text1"/>
          <w:lang w:val="en-US"/>
        </w:rPr>
        <w:t xml:space="preserve">Tyto neškodně vyhlížející plody skrývají nebezpečí. Jsou to tzv. </w:t>
      </w:r>
      <w:r w:rsidRPr="002811D9">
        <w:rPr>
          <w:rFonts w:cs="Calibri"/>
          <w:b/>
          <w:color w:val="000000" w:themeColor="text1"/>
          <w:lang w:val="en-US"/>
        </w:rPr>
        <w:t>betelové oříšky</w:t>
      </w:r>
      <w:r w:rsidRPr="00F34BB0">
        <w:rPr>
          <w:rFonts w:cs="Calibri"/>
          <w:color w:val="000000" w:themeColor="text1"/>
          <w:lang w:val="en-US"/>
        </w:rPr>
        <w:t xml:space="preserve"> – nejpoužívanější droga na Papui. Ořech obsahuje látku, po které se člověk cítí více soustředěný, v lepší náladě a navíc</w:t>
      </w:r>
      <w:r w:rsidR="002811D9" w:rsidRPr="002811D9">
        <w:rPr>
          <w:rFonts w:cs="Calibri"/>
          <w:b/>
          <w:color w:val="000000" w:themeColor="text1"/>
          <w:lang w:val="en-US"/>
        </w:rPr>
        <w:t xml:space="preserve"> </w:t>
      </w:r>
      <w:r w:rsidR="002811D9" w:rsidRPr="002811D9">
        <w:rPr>
          <w:rFonts w:cs="Calibri"/>
          <w:color w:val="000000" w:themeColor="text1"/>
          <w:lang w:val="en-US"/>
        </w:rPr>
        <w:t>zmírňuje pocit hladu a žízně.</w:t>
      </w:r>
      <w:r w:rsidRPr="00F34BB0">
        <w:rPr>
          <w:rFonts w:cs="Calibri"/>
          <w:color w:val="000000" w:themeColor="text1"/>
          <w:lang w:val="en-US"/>
        </w:rPr>
        <w:t xml:space="preserve"> </w:t>
      </w:r>
    </w:p>
    <w:p w:rsidR="008B747B" w:rsidRDefault="002811D9" w:rsidP="008B747B">
      <w:pPr>
        <w:autoSpaceDE w:val="0"/>
        <w:autoSpaceDN w:val="0"/>
        <w:adjustRightInd w:val="0"/>
        <w:spacing w:line="240" w:lineRule="auto"/>
        <w:rPr>
          <w:rFonts w:cs="Calibri"/>
          <w:b/>
          <w:color w:val="000000" w:themeColor="text1"/>
          <w:lang w:val="en-US"/>
        </w:rPr>
      </w:pPr>
      <w:r>
        <w:rPr>
          <w:rStyle w:val="sloChar"/>
          <w:b w:val="0"/>
          <w:color w:val="FFFFFF" w:themeColor="background1"/>
          <w:sz w:val="22"/>
          <w:szCs w:val="22"/>
          <w:highlight w:val="red"/>
        </w:rPr>
        <w:t xml:space="preserve"> 16</w:t>
      </w:r>
      <w:r w:rsidRPr="003010A4">
        <w:rPr>
          <w:rStyle w:val="sloChar"/>
          <w:b w:val="0"/>
          <w:color w:val="FFFFFF" w:themeColor="background1"/>
          <w:sz w:val="22"/>
          <w:szCs w:val="22"/>
          <w:highlight w:val="red"/>
        </w:rPr>
        <w:t xml:space="preserve"> </w:t>
      </w:r>
      <w:r w:rsidRPr="002811D9">
        <w:rPr>
          <w:rStyle w:val="sloChar"/>
          <w:b w:val="0"/>
          <w:color w:val="FFFFFF" w:themeColor="background1"/>
          <w:sz w:val="22"/>
          <w:szCs w:val="22"/>
        </w:rPr>
        <w:t xml:space="preserve">  </w:t>
      </w:r>
      <w:r w:rsidR="00F34BB0" w:rsidRPr="002811D9">
        <w:rPr>
          <w:rFonts w:cs="Calibri"/>
          <w:b/>
          <w:color w:val="000000" w:themeColor="text1"/>
          <w:lang w:val="en-US"/>
        </w:rPr>
        <w:t xml:space="preserve">Jedno z těchto tvrzení není pravdivé. </w:t>
      </w:r>
      <w:r>
        <w:rPr>
          <w:rFonts w:cs="Calibri"/>
          <w:b/>
          <w:color w:val="000000" w:themeColor="text1"/>
          <w:lang w:val="en-US"/>
        </w:rPr>
        <w:br/>
        <w:t xml:space="preserve">        </w:t>
      </w:r>
      <w:r w:rsidR="00F34BB0" w:rsidRPr="00F34BB0">
        <w:rPr>
          <w:rFonts w:cs="Calibri"/>
          <w:b/>
          <w:color w:val="000000" w:themeColor="text1"/>
          <w:lang w:val="en-US"/>
        </w:rPr>
        <w:t xml:space="preserve">Zkus ho najít a označit. </w:t>
      </w:r>
    </w:p>
    <w:p w:rsidR="00F34BB0" w:rsidRDefault="00F34BB0" w:rsidP="008B747B">
      <w:pPr>
        <w:autoSpaceDE w:val="0"/>
        <w:autoSpaceDN w:val="0"/>
        <w:adjustRightInd w:val="0"/>
        <w:spacing w:line="240" w:lineRule="auto"/>
        <w:rPr>
          <w:rFonts w:cs="Calibri"/>
          <w:color w:val="000000" w:themeColor="text1"/>
          <w:lang w:val="en-US"/>
        </w:rPr>
      </w:pPr>
      <w:r w:rsidRPr="00F34BB0">
        <w:rPr>
          <w:rFonts w:cs="Calibri"/>
          <w:color w:val="000000" w:themeColor="text1"/>
          <w:lang w:val="en-US"/>
        </w:rPr>
        <w:t>Tato droga je návyková a škodlivá.</w:t>
      </w:r>
    </w:p>
    <w:p w:rsidR="00F34BB0" w:rsidRDefault="00F34BB0" w:rsidP="008B747B">
      <w:pPr>
        <w:autoSpaceDE w:val="0"/>
        <w:autoSpaceDN w:val="0"/>
        <w:adjustRightInd w:val="0"/>
        <w:spacing w:line="240" w:lineRule="auto"/>
        <w:rPr>
          <w:rFonts w:cs="Calibri"/>
          <w:color w:val="000000" w:themeColor="text1"/>
          <w:lang w:val="en-US"/>
        </w:rPr>
      </w:pPr>
      <w:r w:rsidRPr="00F34BB0">
        <w:rPr>
          <w:rFonts w:cs="Calibri"/>
          <w:color w:val="000000" w:themeColor="text1"/>
          <w:lang w:val="en-US"/>
        </w:rPr>
        <w:t xml:space="preserve">V naší zemi jsou návykové látky povoleny až od 18 let. </w:t>
      </w:r>
      <w:r>
        <w:rPr>
          <w:rFonts w:cs="Calibri"/>
          <w:color w:val="000000" w:themeColor="text1"/>
          <w:lang w:val="en-US"/>
        </w:rPr>
        <w:br/>
      </w:r>
      <w:r w:rsidRPr="00F34BB0">
        <w:rPr>
          <w:rFonts w:cs="Calibri"/>
          <w:color w:val="000000" w:themeColor="text1"/>
          <w:lang w:val="en-US"/>
        </w:rPr>
        <w:t>Na Papue žvýkají tuto drogu už předškolní děti.</w:t>
      </w:r>
    </w:p>
    <w:p w:rsidR="00F34BB0" w:rsidRDefault="00013F6E" w:rsidP="008B747B">
      <w:pPr>
        <w:autoSpaceDE w:val="0"/>
        <w:autoSpaceDN w:val="0"/>
        <w:adjustRightInd w:val="0"/>
        <w:spacing w:line="240" w:lineRule="auto"/>
        <w:rPr>
          <w:rFonts w:cs="Calibri"/>
          <w:color w:val="000000" w:themeColor="text1"/>
          <w:lang w:val="en-US"/>
        </w:rPr>
      </w:pPr>
      <w:r w:rsidRPr="00013F6E">
        <w:rPr>
          <w:rFonts w:cs="Calibri"/>
          <w:color w:val="000000" w:themeColor="text1"/>
          <w:lang w:val="en-US"/>
        </w:rPr>
        <w:t xml:space="preserve">Kdo žvýká beteleový ořech (spolu s hořčičným stonkem </w:t>
      </w:r>
      <w:r>
        <w:rPr>
          <w:rFonts w:cs="Calibri"/>
          <w:color w:val="000000" w:themeColor="text1"/>
          <w:lang w:val="en-US"/>
        </w:rPr>
        <w:br/>
      </w:r>
      <w:r w:rsidRPr="00013F6E">
        <w:rPr>
          <w:rFonts w:cs="Calibri"/>
          <w:color w:val="000000" w:themeColor="text1"/>
          <w:lang w:val="en-US"/>
        </w:rPr>
        <w:t>obaleným ve vápně), má krvavě rudá ústa i zuby.</w:t>
      </w:r>
    </w:p>
    <w:p w:rsidR="00013F6E" w:rsidRPr="00F34BB0" w:rsidRDefault="00013F6E" w:rsidP="008B747B">
      <w:pPr>
        <w:autoSpaceDE w:val="0"/>
        <w:autoSpaceDN w:val="0"/>
        <w:adjustRightInd w:val="0"/>
        <w:spacing w:line="240" w:lineRule="auto"/>
        <w:rPr>
          <w:rFonts w:cs="Calibri"/>
          <w:color w:val="000000" w:themeColor="text1"/>
          <w:lang w:val="en-US"/>
        </w:rPr>
      </w:pPr>
      <w:r w:rsidRPr="00013F6E">
        <w:rPr>
          <w:rFonts w:cs="Calibri"/>
          <w:color w:val="000000" w:themeColor="text1"/>
          <w:lang w:val="en-US"/>
        </w:rPr>
        <w:t xml:space="preserve">Beteleový ořech je velmi drahý, málokterý Papuánec </w:t>
      </w:r>
      <w:r>
        <w:rPr>
          <w:rFonts w:cs="Calibri"/>
          <w:color w:val="000000" w:themeColor="text1"/>
          <w:lang w:val="en-US"/>
        </w:rPr>
        <w:br/>
      </w:r>
      <w:r w:rsidRPr="00013F6E">
        <w:rPr>
          <w:rFonts w:cs="Calibri"/>
          <w:color w:val="000000" w:themeColor="text1"/>
          <w:lang w:val="en-US"/>
        </w:rPr>
        <w:t>si ho může dovolit.</w:t>
      </w:r>
    </w:p>
    <w:p w:rsidR="00F34BB0" w:rsidRPr="008B747B" w:rsidRDefault="00F34BB0" w:rsidP="008B747B">
      <w:pPr>
        <w:autoSpaceDE w:val="0"/>
        <w:autoSpaceDN w:val="0"/>
        <w:adjustRightInd w:val="0"/>
        <w:spacing w:line="240" w:lineRule="auto"/>
        <w:rPr>
          <w:rFonts w:cs="Calibri"/>
          <w:lang w:val="en-US"/>
        </w:rPr>
      </w:pPr>
    </w:p>
    <w:p w:rsidR="00013F6E" w:rsidRPr="002811D9" w:rsidRDefault="00013F6E" w:rsidP="002811D9">
      <w:pPr>
        <w:autoSpaceDE w:val="0"/>
        <w:autoSpaceDN w:val="0"/>
        <w:adjustRightInd w:val="0"/>
        <w:spacing w:line="240" w:lineRule="auto"/>
        <w:rPr>
          <w:rFonts w:cs="Calibri"/>
          <w:b/>
          <w:color w:val="DC0032" w:themeColor="background2"/>
          <w:sz w:val="24"/>
          <w:szCs w:val="24"/>
        </w:rPr>
      </w:pPr>
      <w:r w:rsidRPr="002811D9">
        <w:rPr>
          <w:rFonts w:cs="Calibri"/>
          <w:color w:val="DC0032" w:themeColor="background2"/>
        </w:rPr>
        <w:t>ZAJÍMAVOST</w:t>
      </w:r>
      <w:r w:rsidRPr="002811D9">
        <w:rPr>
          <w:rFonts w:cs="Calibri"/>
          <w:color w:val="DC0032" w:themeColor="background2"/>
          <w:lang w:val="en-US"/>
        </w:rPr>
        <w:t xml:space="preserve">: Zajímavá surovina, ze které dělají domordoci mouku, se nazývá </w:t>
      </w:r>
      <w:r w:rsidRPr="002811D9">
        <w:rPr>
          <w:rFonts w:cs="Calibri"/>
          <w:b/>
          <w:color w:val="DC0032" w:themeColor="background2"/>
          <w:lang w:val="en-US"/>
        </w:rPr>
        <w:t>ságo</w:t>
      </w:r>
      <w:r w:rsidRPr="002811D9">
        <w:rPr>
          <w:rFonts w:cs="Calibri"/>
          <w:color w:val="DC0032" w:themeColor="background2"/>
          <w:lang w:val="en-US"/>
        </w:rPr>
        <w:t>, pochází z palmy zv. ságovník. Je to škrobovitý prášek, jenž se získává z kmene palmy nazývané ságovník.Tato mouka pak slouží k přípravě různých pokrmů. Kmeny stromu se používají ke stavbě domů, listy slouží jako střešní krytina – jsou ceněné, protože vydrží déle než ostatní materiály (až 7 let).</w:t>
      </w:r>
      <w:r w:rsidRPr="002811D9">
        <w:rPr>
          <w:rFonts w:cs="Calibri"/>
          <w:color w:val="DC0032" w:themeColor="background2"/>
          <w:lang w:val="en-US"/>
        </w:rPr>
        <w:br/>
      </w:r>
    </w:p>
    <w:p w:rsidR="00E75431" w:rsidRPr="0013455B" w:rsidRDefault="0013455B" w:rsidP="003B1C62">
      <w:pPr>
        <w:autoSpaceDE w:val="0"/>
        <w:autoSpaceDN w:val="0"/>
        <w:adjustRightInd w:val="0"/>
        <w:spacing w:line="336" w:lineRule="auto"/>
        <w:jc w:val="center"/>
        <w:rPr>
          <w:rFonts w:cs="Calibri"/>
          <w:b/>
          <w:i/>
          <w:color w:val="000000" w:themeColor="text1"/>
          <w:sz w:val="20"/>
          <w:szCs w:val="20"/>
        </w:rPr>
      </w:pPr>
      <w:r w:rsidRPr="0013455B">
        <w:rPr>
          <w:rFonts w:cs="Calibri"/>
          <w:b/>
          <w:i/>
          <w:color w:val="000000" w:themeColor="text1"/>
          <w:sz w:val="20"/>
          <w:szCs w:val="20"/>
        </w:rPr>
        <w:t>Děkujeme za účast!</w:t>
      </w:r>
    </w:p>
    <w:sectPr w:rsidR="00E75431" w:rsidRPr="0013455B" w:rsidSect="00AB27A3">
      <w:headerReference w:type="default" r:id="rId19"/>
      <w:footerReference w:type="default" r:id="rId20"/>
      <w:pgSz w:w="11906" w:h="16838"/>
      <w:pgMar w:top="709" w:right="1418" w:bottom="851" w:left="1418" w:header="85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E53" w:rsidRDefault="00FD1E53" w:rsidP="009317EB">
      <w:pPr>
        <w:spacing w:after="0" w:line="240" w:lineRule="auto"/>
      </w:pPr>
      <w:r>
        <w:separator/>
      </w:r>
    </w:p>
  </w:endnote>
  <w:endnote w:type="continuationSeparator" w:id="0">
    <w:p w:rsidR="00FD1E53" w:rsidRDefault="00FD1E53" w:rsidP="00931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7347"/>
      <w:docPartObj>
        <w:docPartGallery w:val="Page Numbers (Bottom of Page)"/>
        <w:docPartUnique/>
      </w:docPartObj>
    </w:sdtPr>
    <w:sdtEndPr/>
    <w:sdtContent>
      <w:sdt>
        <w:sdtPr>
          <w:id w:val="37899341"/>
          <w:docPartObj>
            <w:docPartGallery w:val="Page Numbers (Top of Page)"/>
            <w:docPartUnique/>
          </w:docPartObj>
        </w:sdtPr>
        <w:sdtEndPr/>
        <w:sdtContent>
          <w:p w:rsidR="009317EB" w:rsidRDefault="00570E22" w:rsidP="00570E22">
            <w:pPr>
              <w:pStyle w:val="Zpat"/>
              <w:tabs>
                <w:tab w:val="clear" w:pos="4536"/>
                <w:tab w:val="clear" w:pos="9072"/>
                <w:tab w:val="left" w:pos="6396"/>
              </w:tabs>
            </w:pPr>
            <w:r>
              <w:tab/>
            </w:r>
          </w:p>
          <w:p w:rsidR="009317EB" w:rsidRDefault="00DD6CA7" w:rsidP="004D0543">
            <w:pPr>
              <w:pStyle w:val="Zpat"/>
              <w:tabs>
                <w:tab w:val="clear" w:pos="4536"/>
                <w:tab w:val="clear" w:pos="9072"/>
                <w:tab w:val="center" w:pos="9070"/>
              </w:tabs>
              <w:ind w:left="-426"/>
            </w:pPr>
            <w:r w:rsidRPr="004D0543">
              <w:rPr>
                <w:b/>
                <w:sz w:val="16"/>
                <w:szCs w:val="16"/>
              </w:rPr>
              <w:t>II. ROČNÍK ZŠ</w:t>
            </w:r>
            <w:r>
              <w:rPr>
                <w:sz w:val="16"/>
                <w:szCs w:val="16"/>
              </w:rPr>
              <w:t xml:space="preserve">                                                              </w:t>
            </w:r>
            <w:r w:rsidR="004D0543">
              <w:rPr>
                <w:sz w:val="16"/>
                <w:szCs w:val="16"/>
              </w:rPr>
              <w:t xml:space="preserve">EKONOMICKÁ VARIANTA DNES JÍM JAKO </w:t>
            </w:r>
            <w:r>
              <w:rPr>
                <w:sz w:val="16"/>
                <w:szCs w:val="16"/>
              </w:rPr>
              <w:t>PAPUÁNEC</w:t>
            </w:r>
            <w:r w:rsidR="004D0543">
              <w:rPr>
                <w:sz w:val="16"/>
                <w:szCs w:val="16"/>
              </w:rPr>
              <w:t xml:space="preserve"> 202</w:t>
            </w:r>
            <w:r>
              <w:rPr>
                <w:sz w:val="16"/>
                <w:szCs w:val="16"/>
              </w:rPr>
              <w:t xml:space="preserve">3 </w:t>
            </w:r>
            <w:r w:rsidR="009317EB" w:rsidRPr="009317EB">
              <w:rPr>
                <w:sz w:val="16"/>
                <w:szCs w:val="16"/>
              </w:rPr>
              <w:tab/>
            </w:r>
            <w:r w:rsidR="00D34B38" w:rsidRPr="009317EB">
              <w:rPr>
                <w:b/>
                <w:sz w:val="16"/>
                <w:szCs w:val="16"/>
              </w:rPr>
              <w:fldChar w:fldCharType="begin"/>
            </w:r>
            <w:r w:rsidR="009317EB" w:rsidRPr="009317EB">
              <w:rPr>
                <w:b/>
                <w:sz w:val="16"/>
                <w:szCs w:val="16"/>
              </w:rPr>
              <w:instrText>PAGE</w:instrText>
            </w:r>
            <w:r w:rsidR="00D34B38" w:rsidRPr="009317EB">
              <w:rPr>
                <w:b/>
                <w:sz w:val="16"/>
                <w:szCs w:val="16"/>
              </w:rPr>
              <w:fldChar w:fldCharType="separate"/>
            </w:r>
            <w:r w:rsidR="003B1C62">
              <w:rPr>
                <w:b/>
                <w:noProof/>
                <w:sz w:val="16"/>
                <w:szCs w:val="16"/>
              </w:rPr>
              <w:t>2</w:t>
            </w:r>
            <w:r w:rsidR="00D34B38" w:rsidRPr="009317EB">
              <w:rPr>
                <w:b/>
                <w:sz w:val="16"/>
                <w:szCs w:val="16"/>
              </w:rPr>
              <w:fldChar w:fldCharType="end"/>
            </w:r>
            <w:r w:rsidR="009317EB" w:rsidRPr="009317EB">
              <w:rPr>
                <w:sz w:val="16"/>
                <w:szCs w:val="16"/>
              </w:rPr>
              <w:t xml:space="preserve"> z </w:t>
            </w:r>
            <w:r w:rsidR="00D34B38" w:rsidRPr="009317EB">
              <w:rPr>
                <w:b/>
                <w:sz w:val="16"/>
                <w:szCs w:val="16"/>
              </w:rPr>
              <w:fldChar w:fldCharType="begin"/>
            </w:r>
            <w:r w:rsidR="009317EB" w:rsidRPr="009317EB">
              <w:rPr>
                <w:b/>
                <w:sz w:val="16"/>
                <w:szCs w:val="16"/>
              </w:rPr>
              <w:instrText>NUMPAGES</w:instrText>
            </w:r>
            <w:r w:rsidR="00D34B38" w:rsidRPr="009317EB">
              <w:rPr>
                <w:b/>
                <w:sz w:val="16"/>
                <w:szCs w:val="16"/>
              </w:rPr>
              <w:fldChar w:fldCharType="separate"/>
            </w:r>
            <w:r w:rsidR="003B1C62">
              <w:rPr>
                <w:b/>
                <w:noProof/>
                <w:sz w:val="16"/>
                <w:szCs w:val="16"/>
              </w:rPr>
              <w:t>2</w:t>
            </w:r>
            <w:r w:rsidR="00D34B38" w:rsidRPr="009317EB">
              <w:rPr>
                <w:b/>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E53" w:rsidRDefault="00FD1E53" w:rsidP="009317EB">
      <w:pPr>
        <w:spacing w:after="0" w:line="240" w:lineRule="auto"/>
      </w:pPr>
      <w:r>
        <w:separator/>
      </w:r>
    </w:p>
  </w:footnote>
  <w:footnote w:type="continuationSeparator" w:id="0">
    <w:p w:rsidR="00FD1E53" w:rsidRDefault="00FD1E53" w:rsidP="00931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431" w:rsidRDefault="00E75431">
    <w:pPr>
      <w:pStyle w:val="Zhlav"/>
    </w:pPr>
  </w:p>
  <w:p w:rsidR="002767F6" w:rsidRDefault="002767F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C1379"/>
    <w:multiLevelType w:val="hybridMultilevel"/>
    <w:tmpl w:val="F8C8944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C4A02C9"/>
    <w:multiLevelType w:val="hybridMultilevel"/>
    <w:tmpl w:val="E5A6ABB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B254AEF"/>
    <w:multiLevelType w:val="hybridMultilevel"/>
    <w:tmpl w:val="F3A2582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60542E4"/>
    <w:multiLevelType w:val="hybridMultilevel"/>
    <w:tmpl w:val="EED29FA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D344DA8"/>
    <w:multiLevelType w:val="hybridMultilevel"/>
    <w:tmpl w:val="37ECA6C6"/>
    <w:lvl w:ilvl="0" w:tplc="6C2C2B7A">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BA31437"/>
    <w:multiLevelType w:val="hybridMultilevel"/>
    <w:tmpl w:val="8FC4D354"/>
    <w:lvl w:ilvl="0" w:tplc="FEEC2640">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F526EEE"/>
    <w:multiLevelType w:val="hybridMultilevel"/>
    <w:tmpl w:val="E93A05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05"/>
    <w:rsid w:val="00013F6E"/>
    <w:rsid w:val="000162FF"/>
    <w:rsid w:val="000567FF"/>
    <w:rsid w:val="000A1B05"/>
    <w:rsid w:val="000B3BFB"/>
    <w:rsid w:val="001164CE"/>
    <w:rsid w:val="0013166A"/>
    <w:rsid w:val="0013455B"/>
    <w:rsid w:val="001443B0"/>
    <w:rsid w:val="001A2261"/>
    <w:rsid w:val="001C7CB5"/>
    <w:rsid w:val="001F3F71"/>
    <w:rsid w:val="002767F6"/>
    <w:rsid w:val="002811D9"/>
    <w:rsid w:val="00294BCA"/>
    <w:rsid w:val="002B6976"/>
    <w:rsid w:val="002F297B"/>
    <w:rsid w:val="003010A4"/>
    <w:rsid w:val="00313D9B"/>
    <w:rsid w:val="00392DAF"/>
    <w:rsid w:val="003B1C62"/>
    <w:rsid w:val="00423ECB"/>
    <w:rsid w:val="00493091"/>
    <w:rsid w:val="004D0543"/>
    <w:rsid w:val="0053063E"/>
    <w:rsid w:val="00541744"/>
    <w:rsid w:val="00545B77"/>
    <w:rsid w:val="00546A28"/>
    <w:rsid w:val="00550BDF"/>
    <w:rsid w:val="00570E22"/>
    <w:rsid w:val="005B0631"/>
    <w:rsid w:val="005D0126"/>
    <w:rsid w:val="00633035"/>
    <w:rsid w:val="00637A13"/>
    <w:rsid w:val="006438F7"/>
    <w:rsid w:val="00652126"/>
    <w:rsid w:val="006B039E"/>
    <w:rsid w:val="006B4732"/>
    <w:rsid w:val="006F3074"/>
    <w:rsid w:val="006F7C8E"/>
    <w:rsid w:val="00705C14"/>
    <w:rsid w:val="0072127B"/>
    <w:rsid w:val="0076729C"/>
    <w:rsid w:val="008509F7"/>
    <w:rsid w:val="00867633"/>
    <w:rsid w:val="008709D0"/>
    <w:rsid w:val="0088496D"/>
    <w:rsid w:val="008B1E5B"/>
    <w:rsid w:val="008B4FD7"/>
    <w:rsid w:val="008B747B"/>
    <w:rsid w:val="008C034B"/>
    <w:rsid w:val="008E57CF"/>
    <w:rsid w:val="009317EB"/>
    <w:rsid w:val="009636AB"/>
    <w:rsid w:val="009C4F07"/>
    <w:rsid w:val="00A26792"/>
    <w:rsid w:val="00AB27A3"/>
    <w:rsid w:val="00B44B41"/>
    <w:rsid w:val="00B60198"/>
    <w:rsid w:val="00BD09A9"/>
    <w:rsid w:val="00C16472"/>
    <w:rsid w:val="00C643ED"/>
    <w:rsid w:val="00C74EE5"/>
    <w:rsid w:val="00CA3859"/>
    <w:rsid w:val="00D34B38"/>
    <w:rsid w:val="00D86599"/>
    <w:rsid w:val="00D908C3"/>
    <w:rsid w:val="00DA318C"/>
    <w:rsid w:val="00DC2785"/>
    <w:rsid w:val="00DD6CA7"/>
    <w:rsid w:val="00E11C8D"/>
    <w:rsid w:val="00E20A27"/>
    <w:rsid w:val="00E5474D"/>
    <w:rsid w:val="00E75431"/>
    <w:rsid w:val="00EA5C43"/>
    <w:rsid w:val="00EE52A7"/>
    <w:rsid w:val="00F34BB0"/>
    <w:rsid w:val="00F5714C"/>
    <w:rsid w:val="00F920AB"/>
    <w:rsid w:val="00FD1E53"/>
    <w:rsid w:val="00FF15A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938A4"/>
  <w15:docId w15:val="{B7230C1D-6162-4B8B-B76A-CDFC2028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A1B05"/>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
    <w:name w:val="číslo"/>
    <w:basedOn w:val="Normln"/>
    <w:link w:val="sloChar"/>
    <w:qFormat/>
    <w:rsid w:val="000A1B05"/>
    <w:pPr>
      <w:autoSpaceDE w:val="0"/>
      <w:autoSpaceDN w:val="0"/>
      <w:adjustRightInd w:val="0"/>
      <w:spacing w:after="120" w:line="336" w:lineRule="auto"/>
    </w:pPr>
    <w:rPr>
      <w:rFonts w:cs="Calibri"/>
      <w:b/>
      <w:color w:val="000000"/>
      <w:sz w:val="30"/>
      <w:szCs w:val="30"/>
      <w:lang w:val="en-US"/>
    </w:rPr>
  </w:style>
  <w:style w:type="character" w:customStyle="1" w:styleId="sloChar">
    <w:name w:val="číslo Char"/>
    <w:link w:val="slo"/>
    <w:rsid w:val="000A1B05"/>
    <w:rPr>
      <w:rFonts w:ascii="Calibri" w:hAnsi="Calibri" w:cs="Calibri"/>
      <w:b/>
      <w:color w:val="000000"/>
      <w:sz w:val="30"/>
      <w:szCs w:val="30"/>
      <w:lang w:val="en-US"/>
    </w:rPr>
  </w:style>
  <w:style w:type="paragraph" w:styleId="Odstavecseseznamem">
    <w:name w:val="List Paragraph"/>
    <w:basedOn w:val="Normln"/>
    <w:uiPriority w:val="34"/>
    <w:qFormat/>
    <w:rsid w:val="000A1B05"/>
    <w:pPr>
      <w:ind w:left="720"/>
      <w:contextualSpacing/>
    </w:pPr>
  </w:style>
  <w:style w:type="paragraph" w:styleId="Textbubliny">
    <w:name w:val="Balloon Text"/>
    <w:basedOn w:val="Normln"/>
    <w:link w:val="TextbublinyChar"/>
    <w:uiPriority w:val="99"/>
    <w:semiHidden/>
    <w:unhideWhenUsed/>
    <w:rsid w:val="009317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317EB"/>
    <w:rPr>
      <w:rFonts w:ascii="Tahoma" w:hAnsi="Tahoma" w:cs="Tahoma"/>
      <w:sz w:val="16"/>
      <w:szCs w:val="16"/>
      <w:lang w:eastAsia="en-US"/>
    </w:rPr>
  </w:style>
  <w:style w:type="paragraph" w:styleId="Zhlav">
    <w:name w:val="header"/>
    <w:basedOn w:val="Normln"/>
    <w:link w:val="ZhlavChar"/>
    <w:uiPriority w:val="99"/>
    <w:unhideWhenUsed/>
    <w:rsid w:val="009317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17EB"/>
    <w:rPr>
      <w:sz w:val="22"/>
      <w:szCs w:val="22"/>
      <w:lang w:eastAsia="en-US"/>
    </w:rPr>
  </w:style>
  <w:style w:type="paragraph" w:styleId="Zpat">
    <w:name w:val="footer"/>
    <w:basedOn w:val="Normln"/>
    <w:link w:val="ZpatChar"/>
    <w:uiPriority w:val="99"/>
    <w:unhideWhenUsed/>
    <w:rsid w:val="009317EB"/>
    <w:pPr>
      <w:tabs>
        <w:tab w:val="center" w:pos="4536"/>
        <w:tab w:val="right" w:pos="9072"/>
      </w:tabs>
      <w:spacing w:after="0" w:line="240" w:lineRule="auto"/>
    </w:pPr>
  </w:style>
  <w:style w:type="character" w:customStyle="1" w:styleId="ZpatChar">
    <w:name w:val="Zápatí Char"/>
    <w:basedOn w:val="Standardnpsmoodstavce"/>
    <w:link w:val="Zpat"/>
    <w:uiPriority w:val="99"/>
    <w:rsid w:val="009317EB"/>
    <w:rPr>
      <w:sz w:val="22"/>
      <w:szCs w:val="22"/>
      <w:lang w:eastAsia="en-US"/>
    </w:rPr>
  </w:style>
  <w:style w:type="character" w:styleId="Hypertextovodkaz">
    <w:name w:val="Hyperlink"/>
    <w:basedOn w:val="Standardnpsmoodstavce"/>
    <w:uiPriority w:val="99"/>
    <w:unhideWhenUsed/>
    <w:rsid w:val="0013455B"/>
    <w:rPr>
      <w:color w:val="DC0032" w:themeColor="hyperlink"/>
      <w:u w:val="single"/>
    </w:rPr>
  </w:style>
  <w:style w:type="character" w:styleId="Nevyeenzmnka">
    <w:name w:val="Unresolved Mention"/>
    <w:basedOn w:val="Standardnpsmoodstavce"/>
    <w:uiPriority w:val="99"/>
    <w:semiHidden/>
    <w:unhideWhenUsed/>
    <w:rsid w:val="001345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SADBA">
      <a:dk1>
        <a:sysClr val="windowText" lastClr="000000"/>
      </a:dk1>
      <a:lt1>
        <a:sysClr val="window" lastClr="FFFFFF"/>
      </a:lt1>
      <a:dk2>
        <a:srgbClr val="868889"/>
      </a:dk2>
      <a:lt2>
        <a:srgbClr val="DC0032"/>
      </a:lt2>
      <a:accent1>
        <a:srgbClr val="FEE2EB"/>
      </a:accent1>
      <a:accent2>
        <a:srgbClr val="5D5D5D"/>
      </a:accent2>
      <a:accent3>
        <a:srgbClr val="F2F2F2"/>
      </a:accent3>
      <a:accent4>
        <a:srgbClr val="DC0032"/>
      </a:accent4>
      <a:accent5>
        <a:srgbClr val="868889"/>
      </a:accent5>
      <a:accent6>
        <a:srgbClr val="173287"/>
      </a:accent6>
      <a:hlink>
        <a:srgbClr val="DC0032"/>
      </a:hlink>
      <a:folHlink>
        <a:srgbClr val="DC0032"/>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1832</Words>
  <Characters>10815</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Martina Mončeková</cp:lastModifiedBy>
  <cp:revision>9</cp:revision>
  <cp:lastPrinted>2018-03-05T15:31:00Z</cp:lastPrinted>
  <dcterms:created xsi:type="dcterms:W3CDTF">2023-02-27T12:55:00Z</dcterms:created>
  <dcterms:modified xsi:type="dcterms:W3CDTF">2023-02-27T21:03:00Z</dcterms:modified>
</cp:coreProperties>
</file>