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318C" w:rsidRDefault="00DA318C" w:rsidP="00C24000">
      <w:pPr>
        <w:rPr>
          <w:rFonts w:cs="Calibri"/>
          <w:sz w:val="33"/>
          <w:szCs w:val="33"/>
          <w:lang w:val="en-US"/>
        </w:rPr>
      </w:pPr>
      <w:r w:rsidRPr="00DA318C">
        <w:rPr>
          <w:noProof/>
          <w:lang w:eastAsia="cs-CZ"/>
        </w:rPr>
        <w:drawing>
          <wp:anchor distT="0" distB="0" distL="114300" distR="114300" simplePos="0" relativeHeight="251659264" behindDoc="0" locked="0" layoutInCell="1" allowOverlap="1" wp14:anchorId="6EC16639" wp14:editId="0C7B7E8A">
            <wp:simplePos x="0" y="0"/>
            <wp:positionH relativeFrom="margin">
              <wp:align>center</wp:align>
            </wp:positionH>
            <wp:positionV relativeFrom="paragraph">
              <wp:posOffset>-473273</wp:posOffset>
            </wp:positionV>
            <wp:extent cx="1967260" cy="698520"/>
            <wp:effectExtent l="0" t="0" r="0" b="635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cko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67260" cy="698520"/>
                    </a:xfrm>
                    <a:prstGeom prst="rect">
                      <a:avLst/>
                    </a:prstGeom>
                  </pic:spPr>
                </pic:pic>
              </a:graphicData>
            </a:graphic>
            <wp14:sizeRelH relativeFrom="page">
              <wp14:pctWidth>0</wp14:pctWidth>
            </wp14:sizeRelH>
            <wp14:sizeRelV relativeFrom="page">
              <wp14:pctHeight>0</wp14:pctHeight>
            </wp14:sizeRelV>
          </wp:anchor>
        </w:drawing>
      </w:r>
    </w:p>
    <w:p w:rsidR="00B069FE" w:rsidRPr="006F3074" w:rsidRDefault="00B069FE" w:rsidP="00B069FE">
      <w:pPr>
        <w:autoSpaceDE w:val="0"/>
        <w:autoSpaceDN w:val="0"/>
        <w:adjustRightInd w:val="0"/>
        <w:spacing w:line="380" w:lineRule="exact"/>
        <w:jc w:val="center"/>
        <w:rPr>
          <w:rStyle w:val="sloChar"/>
          <w:color w:val="DC0032" w:themeColor="background2"/>
          <w:sz w:val="33"/>
          <w:szCs w:val="33"/>
        </w:rPr>
      </w:pPr>
      <w:r w:rsidRPr="006F3074">
        <w:rPr>
          <w:rFonts w:cs="Calibri"/>
          <w:b/>
          <w:color w:val="DC0032" w:themeColor="background2"/>
          <w:sz w:val="33"/>
          <w:szCs w:val="33"/>
          <w:lang w:val="en-US"/>
        </w:rPr>
        <w:t xml:space="preserve">Pracovní listy Dnes jím jako Papuánec </w:t>
      </w:r>
      <w:r w:rsidRPr="006F3074">
        <w:rPr>
          <w:rFonts w:cs="Calibri"/>
          <w:b/>
          <w:color w:val="DC0032" w:themeColor="background2"/>
          <w:sz w:val="33"/>
          <w:szCs w:val="33"/>
          <w:lang w:val="en-US"/>
        </w:rPr>
        <w:br/>
        <w:t xml:space="preserve">ekonomická varianta pro </w:t>
      </w:r>
      <w:r>
        <w:rPr>
          <w:rFonts w:cs="Calibri"/>
          <w:b/>
          <w:color w:val="DC0032" w:themeColor="background2"/>
          <w:sz w:val="33"/>
          <w:szCs w:val="33"/>
          <w:lang w:val="en-US"/>
        </w:rPr>
        <w:t>SŠ</w:t>
      </w:r>
    </w:p>
    <w:p w:rsidR="00AB27A3" w:rsidRPr="00013F6E" w:rsidRDefault="00B069FE" w:rsidP="00B069FE">
      <w:pPr>
        <w:jc w:val="center"/>
        <w:rPr>
          <w:lang w:val="bg-BG"/>
        </w:rPr>
      </w:pPr>
      <w:r>
        <w:rPr>
          <w:rFonts w:ascii="Calibri Light" w:hAnsi="Calibri Light" w:cs="Calibri"/>
          <w:color w:val="595959" w:themeColor="text1" w:themeTint="A6"/>
          <w:lang w:val="en-GB"/>
        </w:rPr>
        <w:t>[</w:t>
      </w:r>
      <w:r w:rsidRPr="00013F6E">
        <w:rPr>
          <w:rFonts w:ascii="Calibri Light" w:hAnsi="Calibri Light" w:cs="Calibri"/>
          <w:color w:val="595959" w:themeColor="text1" w:themeTint="A6"/>
          <w:lang w:val="en-GB"/>
        </w:rPr>
        <w:t>Nezapomeňte se podívat na web, kde najdete mnoho doplňujícíh materiálů</w:t>
      </w:r>
      <w:r>
        <w:rPr>
          <w:rFonts w:ascii="Calibri Light" w:hAnsi="Calibri Light" w:cs="Calibri"/>
          <w:color w:val="595959" w:themeColor="text1" w:themeTint="A6"/>
          <w:lang w:val="en-GB"/>
        </w:rPr>
        <w:t>]</w:t>
      </w:r>
      <w:r w:rsidR="00013F6E">
        <w:rPr>
          <w:lang w:val="bg-BG"/>
        </w:rPr>
        <w:br/>
      </w:r>
    </w:p>
    <w:p w:rsidR="00B069FE" w:rsidRDefault="00AB27A3" w:rsidP="00C24000">
      <w:pPr>
        <w:rPr>
          <w:lang w:val="en-US"/>
        </w:rPr>
      </w:pPr>
      <w:r w:rsidRPr="006F3074">
        <w:rPr>
          <w:rStyle w:val="sloChar"/>
          <w:color w:val="6E0018" w:themeColor="background2" w:themeShade="80"/>
          <w:sz w:val="22"/>
          <w:szCs w:val="22"/>
          <w:highlight w:val="red"/>
        </w:rPr>
        <w:t xml:space="preserve">  </w:t>
      </w:r>
      <w:r w:rsidRPr="006F3074">
        <w:rPr>
          <w:rStyle w:val="sloChar"/>
          <w:color w:val="FFFFFF" w:themeColor="background1"/>
          <w:sz w:val="22"/>
          <w:szCs w:val="22"/>
          <w:highlight w:val="red"/>
        </w:rPr>
        <w:t>1</w:t>
      </w:r>
      <w:r w:rsidRPr="006F3074">
        <w:rPr>
          <w:rStyle w:val="sloChar"/>
          <w:color w:val="FF0000"/>
          <w:sz w:val="22"/>
          <w:szCs w:val="22"/>
          <w:highlight w:val="red"/>
        </w:rPr>
        <w:t xml:space="preserve"> </w:t>
      </w:r>
      <w:r w:rsidRPr="00AB27A3">
        <w:rPr>
          <w:rStyle w:val="sloChar"/>
          <w:color w:val="FF0000"/>
          <w:sz w:val="22"/>
          <w:szCs w:val="22"/>
        </w:rPr>
        <w:t xml:space="preserve"> </w:t>
      </w:r>
      <w:r w:rsidR="00DD6CA7" w:rsidRPr="00B069FE">
        <w:rPr>
          <w:b/>
          <w:lang w:val="en-US"/>
        </w:rPr>
        <w:t>Označ na mapě Papuu-Novou Guineu</w:t>
      </w:r>
      <w:r w:rsidR="00443A48" w:rsidRPr="00B069FE">
        <w:rPr>
          <w:b/>
          <w:lang w:val="en-US"/>
        </w:rPr>
        <w:t xml:space="preserve"> </w:t>
      </w:r>
      <w:r w:rsidR="00443A48" w:rsidRPr="00B069FE">
        <w:rPr>
          <w:b/>
          <w:lang w:val="en-US"/>
        </w:rPr>
        <w:t>a zjisti, s kým sousedí.</w:t>
      </w:r>
    </w:p>
    <w:p w:rsidR="00B44B41" w:rsidRDefault="00B069FE" w:rsidP="00C24000">
      <w:pPr>
        <w:rPr>
          <w:lang w:val="en-US"/>
        </w:rPr>
      </w:pPr>
      <w:r>
        <w:rPr>
          <w:b/>
          <w:noProof/>
        </w:rPr>
        <mc:AlternateContent>
          <mc:Choice Requires="wps">
            <w:drawing>
              <wp:anchor distT="0" distB="0" distL="114300" distR="114300" simplePos="0" relativeHeight="251664384" behindDoc="0" locked="0" layoutInCell="1" allowOverlap="1" wp14:anchorId="58F7F293" wp14:editId="3B21D0B6">
                <wp:simplePos x="0" y="0"/>
                <wp:positionH relativeFrom="margin">
                  <wp:posOffset>0</wp:posOffset>
                </wp:positionH>
                <wp:positionV relativeFrom="paragraph">
                  <wp:posOffset>211346</wp:posOffset>
                </wp:positionV>
                <wp:extent cx="5772785" cy="0"/>
                <wp:effectExtent l="0" t="0" r="0" b="0"/>
                <wp:wrapNone/>
                <wp:docPr id="5" name="Přímá spojnice 5"/>
                <wp:cNvGraphicFramePr/>
                <a:graphic xmlns:a="http://schemas.openxmlformats.org/drawingml/2006/main">
                  <a:graphicData uri="http://schemas.microsoft.com/office/word/2010/wordprocessingShape">
                    <wps:wsp>
                      <wps:cNvCnPr/>
                      <wps:spPr>
                        <a:xfrm>
                          <a:off x="0" y="0"/>
                          <a:ext cx="5772785"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A9F327" id="Přímá spojnice 5"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6.65pt" to="454.5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" strokecolor="#868889 [3215]">
                <w10:wrap anchorx="margin"/>
              </v:line>
            </w:pict>
          </mc:Fallback>
        </mc:AlternateContent>
      </w:r>
      <w:r>
        <w:rPr>
          <w:noProof/>
        </w:rPr>
        <w:t>Odpověď</w:t>
      </w:r>
      <w:r w:rsidR="00443A48">
        <w:rPr>
          <w:lang w:val="en-US"/>
        </w:rPr>
        <w:t xml:space="preserve"> </w:t>
      </w:r>
    </w:p>
    <w:p w:rsidR="00B069FE" w:rsidRDefault="00B069FE" w:rsidP="00C24000">
      <w:pPr>
        <w:rPr>
          <w:lang w:val="en-US"/>
        </w:rPr>
      </w:pPr>
      <w:r w:rsidRPr="006F3074">
        <w:rPr>
          <w:rStyle w:val="sloChar"/>
          <w:noProof/>
          <w:color w:val="6E0018" w:themeColor="background2" w:themeShade="80"/>
          <w:sz w:val="22"/>
          <w:szCs w:val="22"/>
          <w:highlight w:val="red"/>
        </w:rPr>
        <mc:AlternateContent>
          <mc:Choice Requires="wps">
            <w:drawing>
              <wp:anchor distT="45720" distB="45720" distL="114300" distR="114300" simplePos="0" relativeHeight="251674624" behindDoc="0" locked="0" layoutInCell="1" allowOverlap="1">
                <wp:simplePos x="0" y="0"/>
                <wp:positionH relativeFrom="column">
                  <wp:posOffset>2377727</wp:posOffset>
                </wp:positionH>
                <wp:positionV relativeFrom="paragraph">
                  <wp:posOffset>94458</wp:posOffset>
                </wp:positionV>
                <wp:extent cx="1048357" cy="285386"/>
                <wp:effectExtent l="0" t="0" r="19050" b="19685"/>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57" cy="285386"/>
                        </a:xfrm>
                        <a:prstGeom prst="rect">
                          <a:avLst/>
                        </a:prstGeom>
                        <a:solidFill>
                          <a:srgbClr val="FFFFFF"/>
                        </a:solidFill>
                        <a:ln w="9525">
                          <a:solidFill>
                            <a:srgbClr val="000000"/>
                          </a:solidFill>
                          <a:miter lim="800000"/>
                          <a:headEnd/>
                          <a:tailEnd/>
                        </a:ln>
                      </wps:spPr>
                      <wps:txbx>
                        <w:txbxContent>
                          <w:p w:rsidR="00DD6CA7" w:rsidRDefault="00DD6CA7" w:rsidP="00C24000">
                            <w:r>
                              <w:t>Název oceánu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margin-left:187.2pt;margin-top:7.45pt;width:82.55pt;height:22.4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">
                <v:textbox>
                  <w:txbxContent>
                    <w:p w:rsidR="00DD6CA7" w:rsidRDefault="00DD6CA7" w:rsidP="00C24000">
                      <w:r>
                        <w:t>Název oceánu</w:t>
                      </w:r>
                    </w:p>
                  </w:txbxContent>
                </v:textbox>
              </v:shape>
            </w:pict>
          </mc:Fallback>
        </mc:AlternateContent>
      </w:r>
      <w:r>
        <w:rPr>
          <w:noProof/>
          <w:color w:val="595959" w:themeColor="text1" w:themeTint="A6"/>
        </w:rPr>
        <w:drawing>
          <wp:anchor distT="0" distB="0" distL="114300" distR="114300" simplePos="0" relativeHeight="251770880" behindDoc="1" locked="0" layoutInCell="1" allowOverlap="1">
            <wp:simplePos x="0" y="0"/>
            <wp:positionH relativeFrom="margin">
              <wp:posOffset>108435</wp:posOffset>
            </wp:positionH>
            <wp:positionV relativeFrom="paragraph">
              <wp:posOffset>206278</wp:posOffset>
            </wp:positionV>
            <wp:extent cx="5389245" cy="2573655"/>
            <wp:effectExtent l="0" t="0" r="1905"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 rovní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89245" cy="2573655"/>
                    </a:xfrm>
                    <a:prstGeom prst="rect">
                      <a:avLst/>
                    </a:prstGeom>
                  </pic:spPr>
                </pic:pic>
              </a:graphicData>
            </a:graphic>
            <wp14:sizeRelH relativeFrom="page">
              <wp14:pctWidth>0</wp14:pctWidth>
            </wp14:sizeRelH>
            <wp14:sizeRelV relativeFrom="page">
              <wp14:pctHeight>0</wp14:pctHeight>
            </wp14:sizeRelV>
          </wp:anchor>
        </w:drawing>
      </w:r>
    </w:p>
    <w:p w:rsidR="00B069FE" w:rsidRDefault="00B069FE" w:rsidP="00C24000">
      <w:pPr>
        <w:rPr>
          <w:lang w:val="en-US"/>
        </w:rPr>
      </w:pPr>
    </w:p>
    <w:p w:rsidR="00B069FE" w:rsidRDefault="00B069FE" w:rsidP="00C24000">
      <w:pPr>
        <w:rPr>
          <w:lang w:val="en-US"/>
        </w:rPr>
      </w:pPr>
    </w:p>
    <w:p w:rsidR="00B069FE" w:rsidRDefault="00B069FE" w:rsidP="00C24000">
      <w:pPr>
        <w:rPr>
          <w:lang w:val="en-US"/>
        </w:rPr>
      </w:pPr>
      <w:r w:rsidRPr="00DD6CA7">
        <w:rPr>
          <w:rStyle w:val="sloChar"/>
          <w:noProof/>
          <w:color w:val="6E0018" w:themeColor="background2" w:themeShade="80"/>
          <w:sz w:val="22"/>
          <w:szCs w:val="22"/>
          <w:highlight w:val="black"/>
        </w:rPr>
        <mc:AlternateContent>
          <mc:Choice Requires="wps">
            <w:drawing>
              <wp:anchor distT="45720" distB="45720" distL="114300" distR="114300" simplePos="0" relativeHeight="251678720" behindDoc="0" locked="0" layoutInCell="1" allowOverlap="1" wp14:anchorId="337468E2" wp14:editId="13E878AD">
                <wp:simplePos x="0" y="0"/>
                <wp:positionH relativeFrom="margin">
                  <wp:posOffset>-87363</wp:posOffset>
                </wp:positionH>
                <wp:positionV relativeFrom="paragraph">
                  <wp:posOffset>135089</wp:posOffset>
                </wp:positionV>
                <wp:extent cx="797560" cy="494576"/>
                <wp:effectExtent l="0" t="0" r="21590" b="20320"/>
                <wp:wrapNone/>
                <wp:docPr id="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494576"/>
                        </a:xfrm>
                        <a:prstGeom prst="rect">
                          <a:avLst/>
                        </a:prstGeom>
                        <a:solidFill>
                          <a:srgbClr val="FFFFFF"/>
                        </a:solidFill>
                        <a:ln w="9525">
                          <a:solidFill>
                            <a:srgbClr val="000000"/>
                          </a:solidFill>
                          <a:miter lim="800000"/>
                          <a:headEnd/>
                          <a:tailEnd/>
                        </a:ln>
                      </wps:spPr>
                      <wps:txbx>
                        <w:txbxContent>
                          <w:p w:rsidR="00DD6CA7" w:rsidRDefault="00DD6CA7" w:rsidP="00C24000">
                            <w:r>
                              <w:t>Název oceánu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468E2" id="_x0000_s1027" type="#_x0000_t202" style="position:absolute;margin-left:-6.9pt;margin-top:10.65pt;width:62.8pt;height:38.9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">
                <v:textbox>
                  <w:txbxContent>
                    <w:p w:rsidR="00DD6CA7" w:rsidRDefault="00DD6CA7" w:rsidP="00C24000">
                      <w:r>
                        <w:t>Název oceánu</w:t>
                      </w:r>
                    </w:p>
                  </w:txbxContent>
                </v:textbox>
                <w10:wrap anchorx="margin"/>
              </v:shape>
            </w:pict>
          </mc:Fallback>
        </mc:AlternateContent>
      </w:r>
    </w:p>
    <w:p w:rsidR="00B069FE" w:rsidRDefault="00B069FE" w:rsidP="00C24000">
      <w:pPr>
        <w:rPr>
          <w:lang w:val="en-US"/>
        </w:rPr>
      </w:pPr>
      <w:r w:rsidRPr="00DD6CA7">
        <w:rPr>
          <w:rStyle w:val="sloChar"/>
          <w:noProof/>
          <w:color w:val="6E0018" w:themeColor="background2" w:themeShade="80"/>
          <w:sz w:val="22"/>
          <w:szCs w:val="22"/>
          <w:highlight w:val="black"/>
        </w:rPr>
        <mc:AlternateContent>
          <mc:Choice Requires="wps">
            <w:drawing>
              <wp:anchor distT="45720" distB="45720" distL="114300" distR="114300" simplePos="0" relativeHeight="251680768" behindDoc="0" locked="0" layoutInCell="1" allowOverlap="1" wp14:anchorId="5519F1D7" wp14:editId="5F5F9594">
                <wp:simplePos x="0" y="0"/>
                <wp:positionH relativeFrom="margin">
                  <wp:posOffset>5238249</wp:posOffset>
                </wp:positionH>
                <wp:positionV relativeFrom="paragraph">
                  <wp:posOffset>6285</wp:posOffset>
                </wp:positionV>
                <wp:extent cx="797915" cy="465936"/>
                <wp:effectExtent l="0" t="0" r="21590" b="10795"/>
                <wp:wrapNone/>
                <wp:docPr id="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915" cy="465936"/>
                        </a:xfrm>
                        <a:prstGeom prst="rect">
                          <a:avLst/>
                        </a:prstGeom>
                        <a:solidFill>
                          <a:srgbClr val="FFFFFF"/>
                        </a:solidFill>
                        <a:ln w="9525">
                          <a:solidFill>
                            <a:srgbClr val="000000"/>
                          </a:solidFill>
                          <a:miter lim="800000"/>
                          <a:headEnd/>
                          <a:tailEnd/>
                        </a:ln>
                      </wps:spPr>
                      <wps:txbx>
                        <w:txbxContent>
                          <w:p w:rsidR="00DD6CA7" w:rsidRDefault="00DD6CA7" w:rsidP="00C24000">
                            <w:r>
                              <w:t>Název oceánu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9F1D7" id="_x0000_s1028" type="#_x0000_t202" style="position:absolute;margin-left:412.45pt;margin-top:.5pt;width:62.85pt;height:36.7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">
                <v:textbox>
                  <w:txbxContent>
                    <w:p w:rsidR="00DD6CA7" w:rsidRDefault="00DD6CA7" w:rsidP="00C24000">
                      <w:r>
                        <w:t>Název oceánu</w:t>
                      </w:r>
                    </w:p>
                  </w:txbxContent>
                </v:textbox>
                <w10:wrap anchorx="margin"/>
              </v:shape>
            </w:pict>
          </mc:Fallback>
        </mc:AlternateContent>
      </w:r>
    </w:p>
    <w:p w:rsidR="00B069FE" w:rsidRPr="00DD6CA7" w:rsidRDefault="00B069FE" w:rsidP="00C24000">
      <w:pPr>
        <w:rPr>
          <w:lang w:val="en-US"/>
        </w:rPr>
      </w:pPr>
      <w:r w:rsidRPr="00DD6CA7">
        <w:rPr>
          <w:rStyle w:val="sloChar"/>
          <w:noProof/>
          <w:color w:val="6E0018" w:themeColor="background2" w:themeShade="80"/>
          <w:sz w:val="22"/>
          <w:szCs w:val="22"/>
          <w:highlight w:val="black"/>
        </w:rPr>
        <mc:AlternateContent>
          <mc:Choice Requires="wps">
            <w:drawing>
              <wp:anchor distT="45720" distB="45720" distL="114300" distR="114300" simplePos="0" relativeHeight="251676672" behindDoc="0" locked="0" layoutInCell="1" allowOverlap="1" wp14:anchorId="3DC5A7CB" wp14:editId="62C2DF5A">
                <wp:simplePos x="0" y="0"/>
                <wp:positionH relativeFrom="column">
                  <wp:posOffset>1958190</wp:posOffset>
                </wp:positionH>
                <wp:positionV relativeFrom="paragraph">
                  <wp:posOffset>181687</wp:posOffset>
                </wp:positionV>
                <wp:extent cx="797915" cy="465936"/>
                <wp:effectExtent l="0" t="0" r="21590" b="10795"/>
                <wp:wrapNone/>
                <wp:docPr id="1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915" cy="465936"/>
                        </a:xfrm>
                        <a:prstGeom prst="rect">
                          <a:avLst/>
                        </a:prstGeom>
                        <a:solidFill>
                          <a:srgbClr val="FFFFFF"/>
                        </a:solidFill>
                        <a:ln w="9525">
                          <a:solidFill>
                            <a:srgbClr val="000000"/>
                          </a:solidFill>
                          <a:miter lim="800000"/>
                          <a:headEnd/>
                          <a:tailEnd/>
                        </a:ln>
                      </wps:spPr>
                      <wps:txbx>
                        <w:txbxContent>
                          <w:p w:rsidR="00DD6CA7" w:rsidRDefault="00DD6CA7" w:rsidP="00C24000">
                            <w:r>
                              <w:t>Název oceánu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5A7CB" id="_x0000_s1029" type="#_x0000_t202" style="position:absolute;margin-left:154.2pt;margin-top:14.3pt;width:62.85pt;height:36.7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">
                <v:textbox>
                  <w:txbxContent>
                    <w:p w:rsidR="00DD6CA7" w:rsidRDefault="00DD6CA7" w:rsidP="00C24000">
                      <w:r>
                        <w:t>Název oceánu</w:t>
                      </w:r>
                    </w:p>
                  </w:txbxContent>
                </v:textbox>
              </v:shape>
            </w:pict>
          </mc:Fallback>
        </mc:AlternateContent>
      </w:r>
    </w:p>
    <w:p w:rsidR="00DD6CA7" w:rsidRPr="00B069FE" w:rsidRDefault="00B069FE" w:rsidP="00C24000">
      <w:pPr>
        <w:rPr>
          <w:color w:val="595959" w:themeColor="text1" w:themeTint="A6"/>
        </w:rPr>
      </w:pPr>
      <w:r w:rsidRPr="00DD6CA7">
        <w:rPr>
          <w:rStyle w:val="sloChar"/>
          <w:noProof/>
          <w:color w:val="6E0018" w:themeColor="background2" w:themeShade="80"/>
          <w:sz w:val="22"/>
          <w:szCs w:val="22"/>
          <w:highlight w:val="black"/>
        </w:rPr>
        <mc:AlternateContent>
          <mc:Choice Requires="wps">
            <w:drawing>
              <wp:anchor distT="45720" distB="45720" distL="114300" distR="114300" simplePos="0" relativeHeight="251682816" behindDoc="0" locked="0" layoutInCell="1" allowOverlap="1" wp14:anchorId="7FE65A91" wp14:editId="432D75DF">
                <wp:simplePos x="0" y="0"/>
                <wp:positionH relativeFrom="margin">
                  <wp:posOffset>3683497</wp:posOffset>
                </wp:positionH>
                <wp:positionV relativeFrom="paragraph">
                  <wp:posOffset>92690</wp:posOffset>
                </wp:positionV>
                <wp:extent cx="797915" cy="465936"/>
                <wp:effectExtent l="0" t="0" r="21590" b="10795"/>
                <wp:wrapNone/>
                <wp:docPr id="1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915" cy="465936"/>
                        </a:xfrm>
                        <a:prstGeom prst="rect">
                          <a:avLst/>
                        </a:prstGeom>
                        <a:solidFill>
                          <a:srgbClr val="FFFFFF"/>
                        </a:solidFill>
                        <a:ln w="9525">
                          <a:solidFill>
                            <a:srgbClr val="000000"/>
                          </a:solidFill>
                          <a:miter lim="800000"/>
                          <a:headEnd/>
                          <a:tailEnd/>
                        </a:ln>
                      </wps:spPr>
                      <wps:txbx>
                        <w:txbxContent>
                          <w:p w:rsidR="00DD6CA7" w:rsidRDefault="00DD6CA7" w:rsidP="00C24000">
                            <w:r>
                              <w:t>Název oceánu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65A91" id="_x0000_s1030" type="#_x0000_t202" style="position:absolute;margin-left:290.05pt;margin-top:7.3pt;width:62.85pt;height:36.7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">
                <v:textbox>
                  <w:txbxContent>
                    <w:p w:rsidR="00DD6CA7" w:rsidRDefault="00DD6CA7" w:rsidP="00C24000">
                      <w:r>
                        <w:t>Název oceánu</w:t>
                      </w:r>
                    </w:p>
                  </w:txbxContent>
                </v:textbox>
                <w10:wrap anchorx="margin"/>
              </v:shape>
            </w:pict>
          </mc:Fallback>
        </mc:AlternateContent>
      </w:r>
    </w:p>
    <w:p w:rsidR="00B069FE" w:rsidRDefault="00B069FE" w:rsidP="00C24000">
      <w:pPr>
        <w:rPr>
          <w:lang w:val="en-US"/>
        </w:rPr>
      </w:pPr>
    </w:p>
    <w:p w:rsidR="00B069FE" w:rsidRDefault="00B069FE" w:rsidP="00C24000">
      <w:pPr>
        <w:rPr>
          <w:lang w:val="en-US"/>
        </w:rPr>
      </w:pPr>
    </w:p>
    <w:p w:rsidR="00633035" w:rsidRPr="00B069FE" w:rsidRDefault="00633035" w:rsidP="00C24000">
      <w:pPr>
        <w:rPr>
          <w:lang w:val="en-US"/>
        </w:rPr>
      </w:pPr>
      <w:r w:rsidRPr="00633035">
        <w:rPr>
          <w:lang w:val="en-US"/>
        </w:rPr>
        <w:t>Dokážeš doplnit názvy oceánů a jaký omývá břehy Papuy?</w:t>
      </w:r>
      <w:r>
        <w:rPr>
          <w:lang w:val="en-US"/>
        </w:rPr>
        <w:t xml:space="preserve">  </w:t>
      </w:r>
      <w:r w:rsidRPr="002811D9">
        <w:rPr>
          <w:i/>
          <w:lang w:val="en-US"/>
        </w:rPr>
        <w:t xml:space="preserve"> </w:t>
      </w:r>
      <w:r w:rsidR="00545B77" w:rsidRPr="002811D9">
        <w:rPr>
          <w:i/>
          <w:lang w:val="en-US"/>
        </w:rPr>
        <w:t>(názvy oceánů doplň do mapy)</w:t>
      </w:r>
      <w:r w:rsidR="00570E22" w:rsidRPr="001C7CB5">
        <w:rPr>
          <w:color w:val="595959" w:themeColor="text1" w:themeTint="A6"/>
        </w:rPr>
        <w:br/>
      </w:r>
      <w:r w:rsidR="00443A48">
        <w:rPr>
          <w:b/>
          <w:noProof/>
        </w:rPr>
        <mc:AlternateContent>
          <mc:Choice Requires="wps">
            <w:drawing>
              <wp:anchor distT="0" distB="0" distL="114300" distR="114300" simplePos="0" relativeHeight="251738112" behindDoc="0" locked="0" layoutInCell="1" allowOverlap="1" wp14:anchorId="0B275115" wp14:editId="7E5E3C36">
                <wp:simplePos x="0" y="0"/>
                <wp:positionH relativeFrom="page">
                  <wp:posOffset>5715</wp:posOffset>
                </wp:positionH>
                <wp:positionV relativeFrom="paragraph">
                  <wp:posOffset>374759</wp:posOffset>
                </wp:positionV>
                <wp:extent cx="7574280" cy="0"/>
                <wp:effectExtent l="0" t="0" r="0" b="0"/>
                <wp:wrapNone/>
                <wp:docPr id="49" name="Přímá spojnice 49"/>
                <wp:cNvGraphicFramePr/>
                <a:graphic xmlns:a="http://schemas.openxmlformats.org/drawingml/2006/main">
                  <a:graphicData uri="http://schemas.microsoft.com/office/word/2010/wordprocessingShape">
                    <wps:wsp>
                      <wps:cNvCnPr/>
                      <wps:spPr>
                        <a:xfrm>
                          <a:off x="0" y="0"/>
                          <a:ext cx="7574280" cy="0"/>
                        </a:xfrm>
                        <a:prstGeom prst="line">
                          <a:avLst/>
                        </a:prstGeom>
                        <a:ln>
                          <a:solidFill>
                            <a:srgbClr val="FF99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FEF826" id="Přímá spojnice 49" o:spid="_x0000_s1026" style="position:absolute;z-index:2517381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45pt,29.5pt" to="596.8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" strokecolor="#f96">
                <w10:wrap anchorx="page"/>
              </v:line>
            </w:pict>
          </mc:Fallback>
        </mc:AlternateContent>
      </w:r>
      <w:r w:rsidR="00B069FE">
        <w:rPr>
          <w:lang w:val="en-US"/>
        </w:rPr>
        <w:br/>
      </w:r>
    </w:p>
    <w:p w:rsidR="00392DAF" w:rsidRPr="00392DAF" w:rsidRDefault="00DA318C" w:rsidP="00C24000">
      <w:r w:rsidRPr="006F3074">
        <w:rPr>
          <w:rStyle w:val="sloChar"/>
          <w:color w:val="FFFFFF" w:themeColor="background1"/>
          <w:sz w:val="22"/>
          <w:szCs w:val="22"/>
          <w:highlight w:val="red"/>
        </w:rPr>
        <w:t xml:space="preserve">  2 </w:t>
      </w:r>
      <w:r w:rsidRPr="00DA318C">
        <w:rPr>
          <w:rStyle w:val="sloChar"/>
          <w:color w:val="FFFFFF" w:themeColor="background1"/>
          <w:sz w:val="22"/>
          <w:szCs w:val="22"/>
        </w:rPr>
        <w:t xml:space="preserve"> </w:t>
      </w:r>
      <w:r w:rsidR="00443A48" w:rsidRPr="00443A48">
        <w:t xml:space="preserve">Papua-Nová Guinea je součástí tzv. </w:t>
      </w:r>
      <w:r w:rsidR="00443A48" w:rsidRPr="00443A48">
        <w:rPr>
          <w:b/>
        </w:rPr>
        <w:t>Melanésie</w:t>
      </w:r>
      <w:r w:rsidR="00443A48" w:rsidRPr="00443A48">
        <w:t xml:space="preserve"> – skupiny drobných ostrovů rozptýlených v tropickém a subtropickém pásu Tichého oceánu.</w:t>
      </w:r>
    </w:p>
    <w:p w:rsidR="00443A48" w:rsidRPr="00443A48" w:rsidRDefault="00443A48" w:rsidP="00C24000">
      <w:pPr>
        <w:pStyle w:val="Odstavecseseznamem"/>
        <w:numPr>
          <w:ilvl w:val="0"/>
          <w:numId w:val="8"/>
        </w:numPr>
        <w:rPr>
          <w:lang w:val="en-US"/>
        </w:rPr>
      </w:pPr>
      <w:r w:rsidRPr="00443A48">
        <w:rPr>
          <w:lang w:val="en-US"/>
        </w:rPr>
        <w:t>Jaké se nazývají další</w:t>
      </w:r>
      <w:r w:rsidR="00125686">
        <w:rPr>
          <w:lang w:val="en-US"/>
        </w:rPr>
        <w:t xml:space="preserve"> </w:t>
      </w:r>
      <w:r w:rsidRPr="00443A48">
        <w:rPr>
          <w:lang w:val="en-US"/>
        </w:rPr>
        <w:t>dvě skupiny ostrovů?</w:t>
      </w:r>
    </w:p>
    <w:p w:rsidR="00443A48" w:rsidRPr="00443A48" w:rsidRDefault="00443A48" w:rsidP="00C24000">
      <w:pPr>
        <w:rPr>
          <w:color w:val="000000"/>
        </w:rPr>
      </w:pPr>
      <w:r w:rsidRPr="00443A48">
        <w:rPr>
          <w:noProof/>
        </w:rPr>
        <w:t>Odpověď:</w:t>
      </w:r>
      <w:r w:rsidRPr="00443A48">
        <w:rPr>
          <w:b/>
          <w:noProof/>
        </w:rPr>
        <w:t xml:space="preserve"> </w:t>
      </w:r>
      <w:r>
        <w:rPr>
          <w:b/>
          <w:noProof/>
        </w:rPr>
        <mc:AlternateContent>
          <mc:Choice Requires="wps">
            <w:drawing>
              <wp:anchor distT="0" distB="0" distL="114300" distR="114300" simplePos="0" relativeHeight="251758592" behindDoc="0" locked="0" layoutInCell="1" allowOverlap="1" wp14:anchorId="3C790388" wp14:editId="09894570">
                <wp:simplePos x="0" y="0"/>
                <wp:positionH relativeFrom="margin">
                  <wp:posOffset>0</wp:posOffset>
                </wp:positionH>
                <wp:positionV relativeFrom="paragraph">
                  <wp:posOffset>182989</wp:posOffset>
                </wp:positionV>
                <wp:extent cx="5773003" cy="0"/>
                <wp:effectExtent l="0" t="0" r="0" b="0"/>
                <wp:wrapNone/>
                <wp:docPr id="2" name="Přímá spojnice 2"/>
                <wp:cNvGraphicFramePr/>
                <a:graphic xmlns:a="http://schemas.openxmlformats.org/drawingml/2006/main">
                  <a:graphicData uri="http://schemas.microsoft.com/office/word/2010/wordprocessingShape">
                    <wps:wsp>
                      <wps:cNvCnPr/>
                      <wps:spPr>
                        <a:xfrm>
                          <a:off x="0" y="0"/>
                          <a:ext cx="5773003"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420534" id="Přímá spojnice 2" o:spid="_x0000_s1026" style="position:absolute;z-index:251758592;visibility:visible;mso-wrap-style:square;mso-wrap-distance-left:9pt;mso-wrap-distance-top:0;mso-wrap-distance-right:9pt;mso-wrap-distance-bottom:0;mso-position-horizontal:absolute;mso-position-horizontal-relative:margin;mso-position-vertical:absolute;mso-position-vertical-relative:text" from="0,14.4pt" to="454.5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" strokecolor="#868889 [3215]">
                <w10:wrap anchorx="margin"/>
              </v:line>
            </w:pict>
          </mc:Fallback>
        </mc:AlternateContent>
      </w:r>
    </w:p>
    <w:p w:rsidR="00392DAF" w:rsidRPr="00A66963" w:rsidRDefault="00633035" w:rsidP="00C24000">
      <w:pPr>
        <w:pStyle w:val="Odstavecseseznamem"/>
        <w:numPr>
          <w:ilvl w:val="0"/>
          <w:numId w:val="8"/>
        </w:numPr>
        <w:rPr>
          <w:lang w:val="en-US"/>
        </w:rPr>
      </w:pPr>
      <w:r w:rsidRPr="00A66963">
        <w:rPr>
          <w:lang w:val="en-US"/>
        </w:rPr>
        <w:t xml:space="preserve">Jak je souhrnný název pro tyto tři skupiny ostrovů?  </w:t>
      </w:r>
    </w:p>
    <w:p w:rsidR="00392DAF" w:rsidRPr="00C24000" w:rsidRDefault="00A66963" w:rsidP="00C24000">
      <w:pPr>
        <w:rPr>
          <w:color w:val="000000"/>
        </w:rPr>
      </w:pPr>
      <w:r w:rsidRPr="00C40C6E">
        <w:rPr>
          <w:noProof/>
        </w:rPr>
        <w:t>Odpověď:</w:t>
      </w:r>
      <w:r w:rsidRPr="00C40C6E">
        <w:rPr>
          <w:b/>
          <w:noProof/>
        </w:rPr>
        <w:t xml:space="preserve"> </w:t>
      </w:r>
      <w:r>
        <w:rPr>
          <w:b/>
          <w:noProof/>
        </w:rPr>
        <mc:AlternateContent>
          <mc:Choice Requires="wps">
            <w:drawing>
              <wp:anchor distT="0" distB="0" distL="114300" distR="114300" simplePos="0" relativeHeight="251760640" behindDoc="0" locked="0" layoutInCell="1" allowOverlap="1" wp14:anchorId="30819CF2" wp14:editId="776EC46E">
                <wp:simplePos x="0" y="0"/>
                <wp:positionH relativeFrom="margin">
                  <wp:posOffset>0</wp:posOffset>
                </wp:positionH>
                <wp:positionV relativeFrom="paragraph">
                  <wp:posOffset>182989</wp:posOffset>
                </wp:positionV>
                <wp:extent cx="5773003" cy="0"/>
                <wp:effectExtent l="0" t="0" r="0" b="0"/>
                <wp:wrapNone/>
                <wp:docPr id="3" name="Přímá spojnice 3"/>
                <wp:cNvGraphicFramePr/>
                <a:graphic xmlns:a="http://schemas.openxmlformats.org/drawingml/2006/main">
                  <a:graphicData uri="http://schemas.microsoft.com/office/word/2010/wordprocessingShape">
                    <wps:wsp>
                      <wps:cNvCnPr/>
                      <wps:spPr>
                        <a:xfrm>
                          <a:off x="0" y="0"/>
                          <a:ext cx="5773003"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6AD988" id="Přímá spojnice 3" o:spid="_x0000_s1026" style="position:absolute;z-index:251760640;visibility:visible;mso-wrap-style:square;mso-wrap-distance-left:9pt;mso-wrap-distance-top:0;mso-wrap-distance-right:9pt;mso-wrap-distance-bottom:0;mso-position-horizontal:absolute;mso-position-horizontal-relative:margin;mso-position-vertical:absolute;mso-position-vertical-relative:text" from="0,14.4pt" to="454.5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" strokecolor="#868889 [3215]">
                <w10:wrap anchorx="margin"/>
              </v:line>
            </w:pict>
          </mc:Fallback>
        </mc:AlternateContent>
      </w:r>
      <w:r w:rsidR="00633035">
        <w:rPr>
          <w:lang w:val="en-US"/>
        </w:rPr>
        <w:t xml:space="preserve">   </w:t>
      </w:r>
      <w:r w:rsidR="00C24000">
        <w:rPr>
          <w:lang w:val="en-US"/>
        </w:rPr>
        <w:br/>
      </w:r>
    </w:p>
    <w:p w:rsidR="00392DAF" w:rsidRPr="00392DAF" w:rsidRDefault="00C24000" w:rsidP="00C24000">
      <w:pPr>
        <w:rPr>
          <w:lang w:val="en-US"/>
        </w:rPr>
      </w:pPr>
      <w:r>
        <w:rPr>
          <w:b/>
          <w:noProof/>
          <w:color w:val="595959" w:themeColor="text1" w:themeTint="A6"/>
        </w:rPr>
        <mc:AlternateContent>
          <mc:Choice Requires="wps">
            <w:drawing>
              <wp:anchor distT="0" distB="0" distL="114300" distR="114300" simplePos="0" relativeHeight="251736064" behindDoc="0" locked="0" layoutInCell="1" allowOverlap="1" wp14:anchorId="0B275115" wp14:editId="7E5E3C36">
                <wp:simplePos x="0" y="0"/>
                <wp:positionH relativeFrom="page">
                  <wp:posOffset>14605</wp:posOffset>
                </wp:positionH>
                <wp:positionV relativeFrom="paragraph">
                  <wp:posOffset>4445</wp:posOffset>
                </wp:positionV>
                <wp:extent cx="7574280" cy="0"/>
                <wp:effectExtent l="0" t="0" r="0" b="0"/>
                <wp:wrapNone/>
                <wp:docPr id="48" name="Přímá spojnice 48"/>
                <wp:cNvGraphicFramePr/>
                <a:graphic xmlns:a="http://schemas.openxmlformats.org/drawingml/2006/main">
                  <a:graphicData uri="http://schemas.microsoft.com/office/word/2010/wordprocessingShape">
                    <wps:wsp>
                      <wps:cNvCnPr/>
                      <wps:spPr>
                        <a:xfrm>
                          <a:off x="0" y="0"/>
                          <a:ext cx="7574280" cy="0"/>
                        </a:xfrm>
                        <a:prstGeom prst="line">
                          <a:avLst/>
                        </a:prstGeom>
                        <a:ln>
                          <a:solidFill>
                            <a:srgbClr val="FF99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1CBE2D" id="Přímá spojnice 48" o:spid="_x0000_s1026" style="position:absolute;z-index:2517360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1.15pt,.35pt" to="597.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" strokecolor="#f96">
                <w10:wrap anchorx="page"/>
              </v:line>
            </w:pict>
          </mc:Fallback>
        </mc:AlternateContent>
      </w:r>
    </w:p>
    <w:p w:rsidR="00C24000" w:rsidRDefault="00C24000" w:rsidP="00C24000">
      <w:r w:rsidRPr="00C24000">
        <w:t xml:space="preserve">Vlajka Papuy-Nové Guineje byla vytvořena podle návrhu </w:t>
      </w:r>
      <w:r>
        <w:t xml:space="preserve">teprve </w:t>
      </w:r>
      <w:r w:rsidRPr="00C24000">
        <w:t xml:space="preserve">patnáctileté dívky </w:t>
      </w:r>
      <w:r w:rsidRPr="00C24000">
        <w:rPr>
          <w:i/>
        </w:rPr>
        <w:t>Susan Karike Huhume</w:t>
      </w:r>
      <w:r w:rsidRPr="00C24000">
        <w:t>, která se svým návrhem vyhrála v roce 1971</w:t>
      </w:r>
      <w:r w:rsidRPr="00C24000">
        <w:rPr>
          <w:rStyle w:val="sloChar"/>
          <w:rFonts w:cs="Times New Roman"/>
          <w:b w:val="0"/>
          <w:color w:val="auto"/>
          <w:sz w:val="22"/>
          <w:szCs w:val="22"/>
          <w:lang w:val="cs-CZ"/>
        </w:rPr>
        <w:t xml:space="preserve"> celostátní soutěž. Na pravé straně je</w:t>
      </w:r>
      <w:r w:rsidRPr="00C24000">
        <w:rPr>
          <w:rStyle w:val="sloChar"/>
          <w:color w:val="000000" w:themeColor="text1"/>
          <w:sz w:val="22"/>
          <w:szCs w:val="22"/>
        </w:rPr>
        <w:t xml:space="preserve"> </w:t>
      </w:r>
      <w:r w:rsidRPr="00C24000">
        <w:t>silueta rajky volavé – národního</w:t>
      </w:r>
      <w:r w:rsidRPr="00C24000">
        <w:rPr>
          <w:rStyle w:val="sloChar"/>
          <w:color w:val="FFFFFF" w:themeColor="background1"/>
          <w:sz w:val="22"/>
          <w:szCs w:val="22"/>
        </w:rPr>
        <w:t xml:space="preserve"> </w:t>
      </w:r>
      <w:r w:rsidRPr="00C24000">
        <w:t>symbolu.</w:t>
      </w:r>
    </w:p>
    <w:p w:rsidR="00C24000" w:rsidRPr="00C24000" w:rsidRDefault="00C24000" w:rsidP="00C24000"/>
    <w:p w:rsidR="00C24000" w:rsidRDefault="00E20A27" w:rsidP="00C24000">
      <w:pPr>
        <w:spacing w:after="280"/>
        <w:rPr>
          <w:b/>
        </w:rPr>
      </w:pPr>
      <w:r>
        <w:rPr>
          <w:b/>
          <w:noProof/>
        </w:rPr>
        <w:lastRenderedPageBreak/>
        <w:drawing>
          <wp:anchor distT="0" distB="0" distL="114300" distR="114300" simplePos="0" relativeHeight="251683840" behindDoc="0" locked="0" layoutInCell="1" allowOverlap="1" wp14:anchorId="7E40AF11">
            <wp:simplePos x="0" y="0"/>
            <wp:positionH relativeFrom="column">
              <wp:posOffset>4714102</wp:posOffset>
            </wp:positionH>
            <wp:positionV relativeFrom="paragraph">
              <wp:posOffset>-286676</wp:posOffset>
            </wp:positionV>
            <wp:extent cx="1123459" cy="838957"/>
            <wp:effectExtent l="0" t="0" r="635"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lajk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7086" cy="841666"/>
                    </a:xfrm>
                    <a:prstGeom prst="rect">
                      <a:avLst/>
                    </a:prstGeom>
                  </pic:spPr>
                </pic:pic>
              </a:graphicData>
            </a:graphic>
            <wp14:sizeRelH relativeFrom="page">
              <wp14:pctWidth>0</wp14:pctWidth>
            </wp14:sizeRelH>
            <wp14:sizeRelV relativeFrom="page">
              <wp14:pctHeight>0</wp14:pctHeight>
            </wp14:sizeRelV>
          </wp:anchor>
        </w:drawing>
      </w:r>
      <w:r w:rsidR="00633035" w:rsidRPr="006F3074">
        <w:rPr>
          <w:rStyle w:val="sloChar"/>
          <w:color w:val="FFFFFF" w:themeColor="background1"/>
          <w:sz w:val="22"/>
          <w:szCs w:val="22"/>
          <w:highlight w:val="red"/>
        </w:rPr>
        <w:t xml:space="preserve">  3  </w:t>
      </w:r>
      <w:r w:rsidR="00633035" w:rsidRPr="00633035">
        <w:rPr>
          <w:rStyle w:val="sloChar"/>
          <w:color w:val="FFFFFF" w:themeColor="background1"/>
          <w:sz w:val="22"/>
          <w:szCs w:val="22"/>
        </w:rPr>
        <w:t xml:space="preserve"> </w:t>
      </w:r>
      <w:r w:rsidR="00633035" w:rsidRPr="00633035">
        <w:rPr>
          <w:b/>
        </w:rPr>
        <w:t xml:space="preserve">A. </w:t>
      </w:r>
      <w:r w:rsidR="00C24000" w:rsidRPr="00C24000">
        <w:rPr>
          <w:b/>
        </w:rPr>
        <w:t>Co značí hvězdy v levé části vlajky?</w:t>
      </w:r>
      <w:r>
        <w:rPr>
          <w:b/>
        </w:rPr>
        <w:t xml:space="preserve"> </w:t>
      </w:r>
    </w:p>
    <w:p w:rsidR="00C24000" w:rsidRPr="00443A48" w:rsidRDefault="00C24000" w:rsidP="00C24000">
      <w:pPr>
        <w:rPr>
          <w:color w:val="000000"/>
        </w:rPr>
      </w:pPr>
      <w:r>
        <w:rPr>
          <w:noProof/>
        </w:rPr>
        <mc:AlternateContent>
          <mc:Choice Requires="wps">
            <w:drawing>
              <wp:anchor distT="0" distB="0" distL="114300" distR="114300" simplePos="0" relativeHeight="251764736" behindDoc="0" locked="0" layoutInCell="1" allowOverlap="1" wp14:anchorId="671A8CCE" wp14:editId="0098B98B">
                <wp:simplePos x="0" y="0"/>
                <wp:positionH relativeFrom="page">
                  <wp:posOffset>-13970</wp:posOffset>
                </wp:positionH>
                <wp:positionV relativeFrom="paragraph">
                  <wp:posOffset>393809</wp:posOffset>
                </wp:positionV>
                <wp:extent cx="7574280" cy="0"/>
                <wp:effectExtent l="0" t="0" r="0" b="0"/>
                <wp:wrapNone/>
                <wp:docPr id="7" name="Přímá spojnice 7"/>
                <wp:cNvGraphicFramePr/>
                <a:graphic xmlns:a="http://schemas.openxmlformats.org/drawingml/2006/main">
                  <a:graphicData uri="http://schemas.microsoft.com/office/word/2010/wordprocessingShape">
                    <wps:wsp>
                      <wps:cNvCnPr/>
                      <wps:spPr>
                        <a:xfrm>
                          <a:off x="0" y="0"/>
                          <a:ext cx="7574280" cy="0"/>
                        </a:xfrm>
                        <a:prstGeom prst="line">
                          <a:avLst/>
                        </a:prstGeom>
                        <a:ln>
                          <a:solidFill>
                            <a:srgbClr val="FF99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EE1212" id="Přímá spojnice 7" o:spid="_x0000_s1026" style="position:absolute;z-index:2517647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1.1pt,31pt" to="595.3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" strokecolor="#f96">
                <w10:wrap anchorx="page"/>
              </v:line>
            </w:pict>
          </mc:Fallback>
        </mc:AlternateContent>
      </w:r>
      <w:r>
        <w:rPr>
          <w:b/>
          <w:noProof/>
        </w:rPr>
        <mc:AlternateContent>
          <mc:Choice Requires="wps">
            <w:drawing>
              <wp:anchor distT="0" distB="0" distL="114300" distR="114300" simplePos="0" relativeHeight="251762688" behindDoc="0" locked="0" layoutInCell="1" allowOverlap="1" wp14:anchorId="49D9EB43" wp14:editId="48234D4B">
                <wp:simplePos x="0" y="0"/>
                <wp:positionH relativeFrom="margin">
                  <wp:align>left</wp:align>
                </wp:positionH>
                <wp:positionV relativeFrom="paragraph">
                  <wp:posOffset>185744</wp:posOffset>
                </wp:positionV>
                <wp:extent cx="4566175" cy="0"/>
                <wp:effectExtent l="0" t="0" r="0" b="0"/>
                <wp:wrapNone/>
                <wp:docPr id="6" name="Přímá spojnice 6"/>
                <wp:cNvGraphicFramePr/>
                <a:graphic xmlns:a="http://schemas.openxmlformats.org/drawingml/2006/main">
                  <a:graphicData uri="http://schemas.microsoft.com/office/word/2010/wordprocessingShape">
                    <wps:wsp>
                      <wps:cNvCnPr/>
                      <wps:spPr>
                        <a:xfrm>
                          <a:off x="0" y="0"/>
                          <a:ext cx="4566175"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36E71F" id="Přímá spojnice 6" o:spid="_x0000_s1026" style="position:absolute;z-index:2517626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4.65pt" to="359.5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" strokecolor="#868889 [3215]">
                <w10:wrap anchorx="margin"/>
              </v:line>
            </w:pict>
          </mc:Fallback>
        </mc:AlternateContent>
      </w:r>
      <w:r w:rsidRPr="00443A48">
        <w:rPr>
          <w:noProof/>
        </w:rPr>
        <w:t>Odpověď:</w:t>
      </w:r>
      <w:r w:rsidRPr="00443A48">
        <w:rPr>
          <w:b/>
          <w:noProof/>
        </w:rPr>
        <w:t xml:space="preserve"> </w:t>
      </w:r>
    </w:p>
    <w:p w:rsidR="00392DAF" w:rsidRDefault="00E20A27" w:rsidP="00C24000">
      <w:pPr>
        <w:rPr>
          <w:lang w:val="en-US"/>
        </w:rPr>
      </w:pPr>
      <w:r>
        <w:rPr>
          <w:lang w:val="en-US"/>
        </w:rPr>
        <w:br/>
      </w:r>
      <w:r w:rsidR="00C24000" w:rsidRPr="00C24000">
        <w:rPr>
          <w:color w:val="DC0032" w:themeColor="background2"/>
          <w:lang w:val="en-US"/>
        </w:rPr>
        <w:t>VÍTE, ŽE...?</w:t>
      </w:r>
      <w:r w:rsidR="00C24000" w:rsidRPr="00C24000">
        <w:rPr>
          <w:color w:val="DC0032" w:themeColor="background2"/>
          <w:lang w:val="en-US"/>
        </w:rPr>
        <w:t xml:space="preserve"> </w:t>
      </w:r>
      <w:r w:rsidR="00C24000" w:rsidRPr="00C24000">
        <w:rPr>
          <w:color w:val="DC0032" w:themeColor="background2"/>
          <w:lang w:val="en-US"/>
        </w:rPr>
        <w:t>Papua je téměř celá pokrytá lesy a pralesy. Stromy pokrývají 93 % jejího území a je jich kolem</w:t>
      </w:r>
      <w:r w:rsidR="00C24000">
        <w:rPr>
          <w:color w:val="DC0032" w:themeColor="background2"/>
          <w:lang w:val="en-US"/>
        </w:rPr>
        <w:t xml:space="preserve"> </w:t>
      </w:r>
      <w:r w:rsidR="00C24000" w:rsidRPr="00C24000">
        <w:rPr>
          <w:color w:val="DC0032" w:themeColor="background2"/>
          <w:lang w:val="en-US"/>
        </w:rPr>
        <w:t>4 000 druhů. V České republice zabírají asi jen jednu třetinu území.</w:t>
      </w:r>
    </w:p>
    <w:p w:rsidR="00545B77" w:rsidRDefault="00E20A27" w:rsidP="00C24000">
      <w:r>
        <w:rPr>
          <w:rStyle w:val="sloChar"/>
          <w:color w:val="FFFFFF" w:themeColor="background1"/>
          <w:sz w:val="22"/>
          <w:szCs w:val="22"/>
          <w:highlight w:val="red"/>
        </w:rPr>
        <w:t xml:space="preserve"> 4</w:t>
      </w:r>
      <w:r w:rsidRPr="006F3074">
        <w:rPr>
          <w:rStyle w:val="sloChar"/>
          <w:color w:val="FFFFFF" w:themeColor="background1"/>
          <w:sz w:val="22"/>
          <w:szCs w:val="22"/>
          <w:highlight w:val="red"/>
        </w:rPr>
        <w:t xml:space="preserve">  </w:t>
      </w:r>
      <w:r w:rsidRPr="00633035">
        <w:rPr>
          <w:rStyle w:val="sloChar"/>
          <w:color w:val="FFFFFF" w:themeColor="background1"/>
          <w:sz w:val="22"/>
          <w:szCs w:val="22"/>
        </w:rPr>
        <w:t xml:space="preserve"> </w:t>
      </w:r>
      <w:r w:rsidR="00C24000">
        <w:t>Ce</w:t>
      </w:r>
      <w:r w:rsidR="00C24000">
        <w:t xml:space="preserve">st a silnic je na Papui jako šafránu. Země je plná neprostupných překážek, navíc Papuánci obývají také mnoho ostrovů soustředěných kolem hlavního soustroví – i kdyby silnic bylo dostatek, stejně by se tam po nich nedalo dopravit. Pokud Papuánci chtějí navštívit vzdálenější místo, musí použít leteckou „dopravu“. Na větší vzdálenosti se tak na Papui </w:t>
      </w:r>
      <w:r w:rsidR="00C24000" w:rsidRPr="00C24000">
        <w:rPr>
          <w:b/>
        </w:rPr>
        <w:t>létá malými letadly</w:t>
      </w:r>
      <w:r w:rsidR="00C24000" w:rsidRPr="00C24000">
        <w:t>.</w:t>
      </w:r>
      <w:r w:rsidR="00C24000">
        <w:br/>
      </w:r>
      <w:r w:rsidR="00C24000">
        <w:t>Kromě vysokých hor, džungle, neprostupných pralesů, divokých řek a sopek nalezneš na Nové Guinei také pláže</w:t>
      </w:r>
      <w:r w:rsidR="00C24000">
        <w:t xml:space="preserve"> </w:t>
      </w:r>
      <w:r w:rsidR="00C24000">
        <w:t>s černým pískem.</w:t>
      </w:r>
      <w:r w:rsidR="00545B77" w:rsidRPr="00545B77">
        <w:t>.</w:t>
      </w:r>
    </w:p>
    <w:p w:rsidR="00633035" w:rsidRPr="00C24000" w:rsidRDefault="00545B77" w:rsidP="00C24000">
      <w:pPr>
        <w:rPr>
          <w:b/>
          <w:lang w:val="en-US"/>
        </w:rPr>
      </w:pPr>
      <w:r w:rsidRPr="00C24000">
        <w:rPr>
          <w:b/>
          <w:lang w:val="en-US"/>
        </w:rPr>
        <w:t>Odkud černý písek na plážích pochází?</w:t>
      </w:r>
    </w:p>
    <w:p w:rsidR="00633035" w:rsidRPr="00545B77" w:rsidRDefault="00545B77" w:rsidP="00C24000">
      <w:pPr>
        <w:rPr>
          <w:noProof/>
        </w:rPr>
      </w:pPr>
      <w:r>
        <w:rPr>
          <w:b/>
          <w:noProof/>
        </w:rPr>
        <mc:AlternateContent>
          <mc:Choice Requires="wps">
            <w:drawing>
              <wp:anchor distT="0" distB="0" distL="114300" distR="114300" simplePos="0" relativeHeight="251672576" behindDoc="0" locked="0" layoutInCell="1" allowOverlap="1" wp14:anchorId="6CE35AEB" wp14:editId="6923CB4D">
                <wp:simplePos x="0" y="0"/>
                <wp:positionH relativeFrom="column">
                  <wp:posOffset>0</wp:posOffset>
                </wp:positionH>
                <wp:positionV relativeFrom="paragraph">
                  <wp:posOffset>196741</wp:posOffset>
                </wp:positionV>
                <wp:extent cx="5772785" cy="0"/>
                <wp:effectExtent l="0" t="0" r="0" b="0"/>
                <wp:wrapNone/>
                <wp:docPr id="9" name="Přímá spojnice 9"/>
                <wp:cNvGraphicFramePr/>
                <a:graphic xmlns:a="http://schemas.openxmlformats.org/drawingml/2006/main">
                  <a:graphicData uri="http://schemas.microsoft.com/office/word/2010/wordprocessingShape">
                    <wps:wsp>
                      <wps:cNvCnPr/>
                      <wps:spPr>
                        <a:xfrm>
                          <a:off x="0" y="0"/>
                          <a:ext cx="5772785"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FB5DE0" id="Přímá spojnice 9"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0,15.5pt" to="454.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" strokecolor="#868889 [3215]"/>
            </w:pict>
          </mc:Fallback>
        </mc:AlternateContent>
      </w:r>
      <w:r>
        <w:rPr>
          <w:noProof/>
        </w:rPr>
        <w:t>odpověď:</w:t>
      </w:r>
    </w:p>
    <w:p w:rsidR="00C24000" w:rsidRPr="00545B77" w:rsidRDefault="00013F6E" w:rsidP="00C24000">
      <w:pPr>
        <w:rPr>
          <w:lang w:val="en-US"/>
        </w:rPr>
      </w:pPr>
      <w:r>
        <w:rPr>
          <w:noProof/>
        </w:rPr>
        <mc:AlternateContent>
          <mc:Choice Requires="wps">
            <w:drawing>
              <wp:anchor distT="0" distB="0" distL="114300" distR="114300" simplePos="0" relativeHeight="251731968" behindDoc="0" locked="0" layoutInCell="1" allowOverlap="1" wp14:anchorId="17FBA836" wp14:editId="2C70DFD5">
                <wp:simplePos x="0" y="0"/>
                <wp:positionH relativeFrom="page">
                  <wp:align>left</wp:align>
                </wp:positionH>
                <wp:positionV relativeFrom="paragraph">
                  <wp:posOffset>111125</wp:posOffset>
                </wp:positionV>
                <wp:extent cx="7574400" cy="0"/>
                <wp:effectExtent l="0" t="0" r="0" b="0"/>
                <wp:wrapNone/>
                <wp:docPr id="46" name="Přímá spojnice 46"/>
                <wp:cNvGraphicFramePr/>
                <a:graphic xmlns:a="http://schemas.openxmlformats.org/drawingml/2006/main">
                  <a:graphicData uri="http://schemas.microsoft.com/office/word/2010/wordprocessingShape">
                    <wps:wsp>
                      <wps:cNvCnPr/>
                      <wps:spPr>
                        <a:xfrm>
                          <a:off x="0" y="0"/>
                          <a:ext cx="7574400" cy="0"/>
                        </a:xfrm>
                        <a:prstGeom prst="line">
                          <a:avLst/>
                        </a:prstGeom>
                        <a:ln>
                          <a:solidFill>
                            <a:srgbClr val="FF99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EC8BE2" id="Přímá spojnice 46" o:spid="_x0000_s1026" style="position:absolute;z-index:25173196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 from="0,8.75pt" to="596.4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" strokecolor="#f96">
                <w10:wrap anchorx="page"/>
              </v:line>
            </w:pict>
          </mc:Fallback>
        </mc:AlternateContent>
      </w:r>
    </w:p>
    <w:p w:rsidR="00C24000" w:rsidRPr="00C24000" w:rsidRDefault="00C24000" w:rsidP="00C24000">
      <w:pPr>
        <w:rPr>
          <w:b/>
          <w:lang w:val="en-US"/>
        </w:rPr>
      </w:pPr>
      <w:r>
        <w:rPr>
          <w:rStyle w:val="sloChar"/>
          <w:color w:val="FFFFFF" w:themeColor="background1"/>
          <w:sz w:val="22"/>
          <w:szCs w:val="22"/>
          <w:highlight w:val="red"/>
        </w:rPr>
        <w:t xml:space="preserve"> 5</w:t>
      </w:r>
      <w:r w:rsidRPr="006F3074">
        <w:rPr>
          <w:rStyle w:val="sloChar"/>
          <w:color w:val="FFFFFF" w:themeColor="background1"/>
          <w:sz w:val="22"/>
          <w:szCs w:val="22"/>
          <w:highlight w:val="red"/>
        </w:rPr>
        <w:t xml:space="preserve">  </w:t>
      </w:r>
      <w:r w:rsidRPr="00633035">
        <w:rPr>
          <w:rStyle w:val="sloChar"/>
          <w:color w:val="FFFFFF" w:themeColor="background1"/>
          <w:sz w:val="22"/>
          <w:szCs w:val="22"/>
        </w:rPr>
        <w:t xml:space="preserve"> </w:t>
      </w:r>
      <w:r w:rsidRPr="00C24000">
        <w:rPr>
          <w:b/>
          <w:lang w:val="en-US"/>
        </w:rPr>
        <w:t>Kokoda Track</w:t>
      </w:r>
      <w:r>
        <w:rPr>
          <w:b/>
          <w:lang w:val="en-US"/>
        </w:rPr>
        <w:t xml:space="preserve"> – j</w:t>
      </w:r>
      <w:r w:rsidRPr="00C24000">
        <w:rPr>
          <w:lang w:val="en-US"/>
        </w:rPr>
        <w:t xml:space="preserve">e </w:t>
      </w:r>
      <w:r w:rsidRPr="00C24000">
        <w:rPr>
          <w:b/>
          <w:lang w:val="en-US"/>
        </w:rPr>
        <w:t>96 km dlouhá</w:t>
      </w:r>
      <w:r w:rsidRPr="00C24000">
        <w:rPr>
          <w:lang w:val="en-US"/>
        </w:rPr>
        <w:t xml:space="preserve"> extrémně náročná </w:t>
      </w:r>
      <w:r w:rsidRPr="00C24000">
        <w:rPr>
          <w:b/>
          <w:lang w:val="en-US"/>
        </w:rPr>
        <w:t>stezka</w:t>
      </w:r>
      <w:r w:rsidRPr="00C24000">
        <w:rPr>
          <w:lang w:val="en-US"/>
        </w:rPr>
        <w:t xml:space="preserve"> protínající Papuu od jižního směrem </w:t>
      </w:r>
      <w:r>
        <w:rPr>
          <w:lang w:val="en-US"/>
        </w:rPr>
        <w:br/>
      </w:r>
      <w:r w:rsidRPr="00C24000">
        <w:rPr>
          <w:lang w:val="en-US"/>
        </w:rPr>
        <w:t>k severnímu pobřeží, v současnosti je to jeden z nejnebezpečnějších treků světa. Za druhé světové války měla velký strategický význam, protože ve vesnici Kokoda, kde stezka končí, se nacházelo letiště. Bojovali zde proti sobě japonská a spojenecká (většinou australská) vojska. Cesta trvá čtyři až dvanáct dní, podle fyzičky. Místní obyvatelé prý zvládnou trasu za tři dny.</w:t>
      </w:r>
    </w:p>
    <w:p w:rsidR="00C24000" w:rsidRDefault="00C24000" w:rsidP="00C24000">
      <w:pPr>
        <w:rPr>
          <w:b/>
          <w:lang w:val="en-US"/>
        </w:rPr>
      </w:pPr>
      <w:r w:rsidRPr="00C24000">
        <w:rPr>
          <w:b/>
          <w:lang w:val="en-US"/>
        </w:rPr>
        <w:t>S jakou známou tropickou nemocí se cestou můžeš potkat?</w:t>
      </w:r>
    </w:p>
    <w:p w:rsidR="00C24000" w:rsidRPr="00545B77" w:rsidRDefault="00C24000" w:rsidP="00C24000">
      <w:pPr>
        <w:rPr>
          <w:noProof/>
        </w:rPr>
      </w:pPr>
      <w:r>
        <w:rPr>
          <w:b/>
          <w:noProof/>
        </w:rPr>
        <mc:AlternateContent>
          <mc:Choice Requires="wps">
            <w:drawing>
              <wp:anchor distT="0" distB="0" distL="114300" distR="114300" simplePos="0" relativeHeight="251766784" behindDoc="0" locked="0" layoutInCell="1" allowOverlap="1" wp14:anchorId="33F11016" wp14:editId="4202E20D">
                <wp:simplePos x="0" y="0"/>
                <wp:positionH relativeFrom="column">
                  <wp:posOffset>0</wp:posOffset>
                </wp:positionH>
                <wp:positionV relativeFrom="paragraph">
                  <wp:posOffset>196741</wp:posOffset>
                </wp:positionV>
                <wp:extent cx="5772785" cy="0"/>
                <wp:effectExtent l="0" t="0" r="0" b="0"/>
                <wp:wrapNone/>
                <wp:docPr id="8" name="Přímá spojnice 8"/>
                <wp:cNvGraphicFramePr/>
                <a:graphic xmlns:a="http://schemas.openxmlformats.org/drawingml/2006/main">
                  <a:graphicData uri="http://schemas.microsoft.com/office/word/2010/wordprocessingShape">
                    <wps:wsp>
                      <wps:cNvCnPr/>
                      <wps:spPr>
                        <a:xfrm>
                          <a:off x="0" y="0"/>
                          <a:ext cx="5772785"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355D6A" id="Přímá spojnice 8"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0,15.5pt" to="454.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" strokecolor="#868889 [3215]"/>
            </w:pict>
          </mc:Fallback>
        </mc:AlternateContent>
      </w:r>
      <w:r>
        <w:rPr>
          <w:noProof/>
        </w:rPr>
        <w:t>odpověď:</w:t>
      </w:r>
    </w:p>
    <w:p w:rsidR="00C24000" w:rsidRPr="00545B77" w:rsidRDefault="00C24000" w:rsidP="00C24000">
      <w:pPr>
        <w:rPr>
          <w:lang w:val="en-US"/>
        </w:rPr>
      </w:pPr>
      <w:r>
        <w:rPr>
          <w:noProof/>
        </w:rPr>
        <mc:AlternateContent>
          <mc:Choice Requires="wps">
            <w:drawing>
              <wp:anchor distT="0" distB="0" distL="114300" distR="114300" simplePos="0" relativeHeight="251768832" behindDoc="0" locked="0" layoutInCell="1" allowOverlap="1" wp14:anchorId="33F39EFA" wp14:editId="2426BB3B">
                <wp:simplePos x="0" y="0"/>
                <wp:positionH relativeFrom="page">
                  <wp:posOffset>-14079</wp:posOffset>
                </wp:positionH>
                <wp:positionV relativeFrom="paragraph">
                  <wp:posOffset>147955</wp:posOffset>
                </wp:positionV>
                <wp:extent cx="7574280" cy="0"/>
                <wp:effectExtent l="0" t="0" r="0" b="0"/>
                <wp:wrapNone/>
                <wp:docPr id="15" name="Přímá spojnice 15"/>
                <wp:cNvGraphicFramePr/>
                <a:graphic xmlns:a="http://schemas.openxmlformats.org/drawingml/2006/main">
                  <a:graphicData uri="http://schemas.microsoft.com/office/word/2010/wordprocessingShape">
                    <wps:wsp>
                      <wps:cNvCnPr/>
                      <wps:spPr>
                        <a:xfrm>
                          <a:off x="0" y="0"/>
                          <a:ext cx="7574280" cy="0"/>
                        </a:xfrm>
                        <a:prstGeom prst="line">
                          <a:avLst/>
                        </a:prstGeom>
                        <a:ln>
                          <a:solidFill>
                            <a:srgbClr val="FF99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7CB622" id="Přímá spojnice 15" o:spid="_x0000_s1026" style="position:absolute;z-index:2517688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1.1pt,11.65pt" to="595.3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" strokecolor="#f96">
                <w10:wrap anchorx="page"/>
              </v:line>
            </w:pict>
          </mc:Fallback>
        </mc:AlternateContent>
      </w:r>
    </w:p>
    <w:p w:rsidR="00392DAF" w:rsidRPr="00C24000" w:rsidRDefault="00545B77" w:rsidP="00C24000">
      <w:pPr>
        <w:rPr>
          <w:b/>
          <w:lang w:val="en-US"/>
        </w:rPr>
      </w:pPr>
      <w:r>
        <w:rPr>
          <w:rStyle w:val="sloChar"/>
          <w:color w:val="FFFFFF" w:themeColor="background1"/>
          <w:sz w:val="22"/>
          <w:szCs w:val="22"/>
          <w:highlight w:val="red"/>
        </w:rPr>
        <w:t xml:space="preserve"> </w:t>
      </w:r>
      <w:r w:rsidR="00C24000">
        <w:rPr>
          <w:rStyle w:val="sloChar"/>
          <w:color w:val="FFFFFF" w:themeColor="background1"/>
          <w:sz w:val="22"/>
          <w:szCs w:val="22"/>
          <w:highlight w:val="red"/>
        </w:rPr>
        <w:t>6</w:t>
      </w:r>
      <w:r w:rsidRPr="006F3074">
        <w:rPr>
          <w:rStyle w:val="sloChar"/>
          <w:color w:val="FFFFFF" w:themeColor="background1"/>
          <w:sz w:val="22"/>
          <w:szCs w:val="22"/>
          <w:highlight w:val="red"/>
        </w:rPr>
        <w:t xml:space="preserve">  </w:t>
      </w:r>
      <w:r w:rsidRPr="00633035">
        <w:rPr>
          <w:rStyle w:val="sloChar"/>
          <w:color w:val="FFFFFF" w:themeColor="background1"/>
          <w:sz w:val="22"/>
          <w:szCs w:val="22"/>
        </w:rPr>
        <w:t xml:space="preserve"> </w:t>
      </w:r>
      <w:r w:rsidRPr="00C24000">
        <w:rPr>
          <w:b/>
          <w:lang w:val="en-US"/>
        </w:rPr>
        <w:t>Doplň správně do textu.</w:t>
      </w:r>
    </w:p>
    <w:p w:rsidR="00545B77" w:rsidRPr="00545B77" w:rsidRDefault="00C24000" w:rsidP="00C24000">
      <w:pPr>
        <w:rPr>
          <w:lang w:val="en-US"/>
        </w:rPr>
      </w:pPr>
      <w:r w:rsidRPr="00C24000">
        <w:rPr>
          <w:lang w:val="en-US"/>
        </w:rPr>
        <w:t>GUINEJE</w:t>
      </w:r>
      <w:r>
        <w:rPr>
          <w:lang w:val="en-US"/>
        </w:rPr>
        <w:t xml:space="preserve">, </w:t>
      </w:r>
      <w:r w:rsidRPr="00545B77">
        <w:rPr>
          <w:lang w:val="en-US"/>
        </w:rPr>
        <w:t>MAČETY</w:t>
      </w:r>
      <w:r>
        <w:rPr>
          <w:lang w:val="en-US"/>
        </w:rPr>
        <w:t xml:space="preserve">, 50 000, STÁTNÍ SVÁTKY, 1975, PRŮVODCE, </w:t>
      </w:r>
      <w:r w:rsidR="00545B77" w:rsidRPr="00545B77">
        <w:rPr>
          <w:lang w:val="en-US"/>
        </w:rPr>
        <w:t>KANIBALOVÉ, HLAVNÍ MĚSTO, PRŮVODCE</w:t>
      </w:r>
      <w:r>
        <w:rPr>
          <w:lang w:val="en-US"/>
        </w:rPr>
        <w:t>, MOŘEPLAVCI</w:t>
      </w:r>
    </w:p>
    <w:p w:rsidR="00545B77" w:rsidRDefault="00C24000" w:rsidP="00C24000">
      <w:pPr>
        <w:rPr>
          <w:lang w:val="en-US"/>
        </w:rPr>
      </w:pPr>
      <w:r w:rsidRPr="00C24000">
        <w:rPr>
          <w:lang w:val="en-US"/>
        </w:rPr>
        <w:t xml:space="preserve">apua-Nová Guinea byla prvně osídlena před asi </w:t>
      </w:r>
      <w:r w:rsidRPr="00C24000">
        <w:rPr>
          <w:color w:val="DC0032" w:themeColor="background2"/>
          <w:lang w:val="en-US"/>
        </w:rPr>
        <w:t>...................</w:t>
      </w:r>
      <w:r w:rsidRPr="00C24000">
        <w:rPr>
          <w:lang w:val="en-US"/>
        </w:rPr>
        <w:t xml:space="preserve"> lety.  U jejích břehů přistáli jako první španělští a portugalští </w:t>
      </w:r>
      <w:r w:rsidRPr="00C24000">
        <w:rPr>
          <w:color w:val="DC0032" w:themeColor="background2"/>
          <w:lang w:val="en-US"/>
        </w:rPr>
        <w:t xml:space="preserve">................. </w:t>
      </w:r>
      <w:r w:rsidRPr="00C24000">
        <w:rPr>
          <w:lang w:val="en-US"/>
        </w:rPr>
        <w:t xml:space="preserve">(zač. 16. stol.). Své jméno získala země zřejmě od španělského mořeplavce Inigo Ortiz de Retes, kterému domorodci připomínali obyvatele africké </w:t>
      </w:r>
      <w:r w:rsidRPr="00C24000">
        <w:rPr>
          <w:color w:val="DC0032" w:themeColor="background2"/>
          <w:lang w:val="en-US"/>
        </w:rPr>
        <w:t xml:space="preserve">................ </w:t>
      </w:r>
      <w:r w:rsidRPr="00C24000">
        <w:rPr>
          <w:lang w:val="en-US"/>
        </w:rPr>
        <w:t xml:space="preserve">Od roku 1824 si západní část ostrova nárokovali Holanďané. Německo a Velká Bitánie si zabrali zbývající část území, v roce 1901 se Britská Nová Papua stala Papuou a správu nad ní převzala Austrálie. </w:t>
      </w:r>
      <w:r>
        <w:rPr>
          <w:lang w:val="en-US"/>
        </w:rPr>
        <w:br/>
      </w:r>
      <w:r w:rsidRPr="00C24000">
        <w:rPr>
          <w:lang w:val="en-US"/>
        </w:rPr>
        <w:t xml:space="preserve">Po II. sv. válce bylo bývalé britské území spojeno s německým v jeden správní celek pod svrchovaností Austrálie, po vzniku Indonésie (roku 1963) se Nová Guinea stala načas indonéskou provincií. Plné samostatnosti dosáhla Papua-Nová Guinea roku </w:t>
      </w:r>
      <w:r w:rsidRPr="00C24000">
        <w:rPr>
          <w:color w:val="DC0032" w:themeColor="background2"/>
          <w:lang w:val="en-US"/>
        </w:rPr>
        <w:t xml:space="preserve">............ </w:t>
      </w:r>
      <w:r w:rsidRPr="00C24000">
        <w:rPr>
          <w:lang w:val="en-US"/>
        </w:rPr>
        <w:t xml:space="preserve">Novou Guineu ovlivnila nejvíce Británie v mnoha ohledech: náboženství (křesťanství), úřední jazyk, kalendář apod. Papua-Nová Guinea dokonce dodržuje podobné </w:t>
      </w:r>
      <w:r w:rsidRPr="00C24000">
        <w:rPr>
          <w:color w:val="DC0032" w:themeColor="background2"/>
          <w:lang w:val="en-US"/>
        </w:rPr>
        <w:t xml:space="preserve">.................. </w:t>
      </w:r>
      <w:r w:rsidRPr="00C24000">
        <w:rPr>
          <w:lang w:val="en-US"/>
        </w:rPr>
        <w:t xml:space="preserve">jako Evropané, většina z nich se vztahuje ke křesťanským událostem. Život ve městech se částečně podobá evropskému způsobu života, ale mísí se s kulturní tradicí. Klany se v ulicích střílí luky či pistolemi nebo používají </w:t>
      </w:r>
      <w:r w:rsidRPr="00C24000">
        <w:rPr>
          <w:color w:val="DC0032" w:themeColor="background2"/>
          <w:lang w:val="en-US"/>
        </w:rPr>
        <w:t xml:space="preserve">................., </w:t>
      </w:r>
      <w:r w:rsidRPr="00C24000">
        <w:rPr>
          <w:lang w:val="en-US"/>
        </w:rPr>
        <w:t xml:space="preserve">jimiž řeší většinu problémů. </w:t>
      </w:r>
      <w:r w:rsidRPr="00C24000">
        <w:rPr>
          <w:color w:val="DC0032" w:themeColor="background2"/>
          <w:lang w:val="en-US"/>
        </w:rPr>
        <w:t xml:space="preserve">..................... </w:t>
      </w:r>
      <w:r w:rsidRPr="00C24000">
        <w:rPr>
          <w:lang w:val="en-US"/>
        </w:rPr>
        <w:t xml:space="preserve">Port Moresby bylo dokonce vyhlášeno nejhorším městem k životu. </w:t>
      </w:r>
      <w:r w:rsidRPr="00C24000">
        <w:rPr>
          <w:lang w:val="en-US"/>
        </w:rPr>
        <w:lastRenderedPageBreak/>
        <w:t xml:space="preserve">Do oblastí mimo města je rozumné vzít si </w:t>
      </w:r>
      <w:r w:rsidRPr="00C24000">
        <w:rPr>
          <w:color w:val="DC0032" w:themeColor="background2"/>
          <w:lang w:val="en-US"/>
        </w:rPr>
        <w:t>..................</w:t>
      </w:r>
      <w:r w:rsidRPr="00C24000">
        <w:rPr>
          <w:color w:val="000000" w:themeColor="text1"/>
          <w:lang w:val="en-US"/>
        </w:rPr>
        <w:t>.</w:t>
      </w:r>
      <w:r w:rsidRPr="00C24000">
        <w:rPr>
          <w:lang w:val="en-US"/>
        </w:rPr>
        <w:t xml:space="preserve"> V minulosti byla Papua-Nová Guinea známá jako země, v níž žili </w:t>
      </w:r>
      <w:r w:rsidRPr="00C24000">
        <w:rPr>
          <w:color w:val="DC0032" w:themeColor="background2"/>
          <w:lang w:val="en-US"/>
        </w:rPr>
        <w:t>....................</w:t>
      </w:r>
      <w:r w:rsidRPr="00C24000">
        <w:rPr>
          <w:color w:val="000000" w:themeColor="text1"/>
          <w:lang w:val="en-US"/>
        </w:rPr>
        <w:t>.</w:t>
      </w:r>
      <w:r w:rsidRPr="00C24000">
        <w:rPr>
          <w:color w:val="DC0032" w:themeColor="background2"/>
          <w:lang w:val="en-US"/>
        </w:rPr>
        <w:t xml:space="preserve"> </w:t>
      </w:r>
      <w:r w:rsidRPr="00C24000">
        <w:rPr>
          <w:lang w:val="en-US"/>
        </w:rPr>
        <w:t xml:space="preserve">Předpokládá se, že se v odlehlých nedostupných místech vyskytovali </w:t>
      </w:r>
      <w:r w:rsidR="005961A0">
        <w:rPr>
          <w:noProof/>
        </w:rPr>
        <mc:AlternateContent>
          <mc:Choice Requires="wps">
            <w:drawing>
              <wp:anchor distT="0" distB="0" distL="114300" distR="114300" simplePos="0" relativeHeight="251734016" behindDoc="0" locked="0" layoutInCell="1" allowOverlap="1" wp14:anchorId="2FA76CE7" wp14:editId="45099A5C">
                <wp:simplePos x="0" y="0"/>
                <wp:positionH relativeFrom="page">
                  <wp:posOffset>0</wp:posOffset>
                </wp:positionH>
                <wp:positionV relativeFrom="paragraph">
                  <wp:posOffset>799574</wp:posOffset>
                </wp:positionV>
                <wp:extent cx="8375015" cy="17145"/>
                <wp:effectExtent l="0" t="0" r="26035" b="20955"/>
                <wp:wrapNone/>
                <wp:docPr id="47" name="Přímá spojnice 47"/>
                <wp:cNvGraphicFramePr/>
                <a:graphic xmlns:a="http://schemas.openxmlformats.org/drawingml/2006/main">
                  <a:graphicData uri="http://schemas.microsoft.com/office/word/2010/wordprocessingShape">
                    <wps:wsp>
                      <wps:cNvCnPr/>
                      <wps:spPr>
                        <a:xfrm>
                          <a:off x="0" y="0"/>
                          <a:ext cx="8375015" cy="17145"/>
                        </a:xfrm>
                        <a:prstGeom prst="line">
                          <a:avLst/>
                        </a:prstGeom>
                        <a:ln>
                          <a:solidFill>
                            <a:srgbClr val="FF99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05E843" id="Přímá spojnice 47" o:spid="_x0000_s1026" style="position:absolute;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0,62.95pt" to="659.45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" strokecolor="#f96">
                <w10:wrap anchorx="page"/>
              </v:line>
            </w:pict>
          </mc:Fallback>
        </mc:AlternateContent>
      </w:r>
      <w:r w:rsidRPr="00C24000">
        <w:rPr>
          <w:lang w:val="en-US"/>
        </w:rPr>
        <w:t>ještě koncem minulého století.</w:t>
      </w:r>
    </w:p>
    <w:p w:rsidR="005961A0" w:rsidRDefault="005961A0" w:rsidP="00C24000">
      <w:pPr>
        <w:rPr>
          <w:lang w:val="en-US"/>
        </w:rPr>
      </w:pPr>
    </w:p>
    <w:p w:rsidR="00545B77" w:rsidRPr="00545B77" w:rsidRDefault="00545B77" w:rsidP="00C24000">
      <w:pPr>
        <w:rPr>
          <w:b/>
          <w:lang w:val="en-US"/>
        </w:rPr>
      </w:pPr>
      <w:r>
        <w:rPr>
          <w:b/>
          <w:noProof/>
          <w:lang w:val="en-US"/>
        </w:rPr>
        <w:drawing>
          <wp:anchor distT="0" distB="0" distL="114300" distR="114300" simplePos="0" relativeHeight="251684864" behindDoc="0" locked="0" layoutInCell="1" allowOverlap="1" wp14:anchorId="6E306012">
            <wp:simplePos x="0" y="0"/>
            <wp:positionH relativeFrom="column">
              <wp:posOffset>2588268</wp:posOffset>
            </wp:positionH>
            <wp:positionV relativeFrom="paragraph">
              <wp:posOffset>445764</wp:posOffset>
            </wp:positionV>
            <wp:extent cx="3466020" cy="2777931"/>
            <wp:effectExtent l="0" t="0" r="1270" b="381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ales pismen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66020" cy="2777931"/>
                    </a:xfrm>
                    <a:prstGeom prst="rect">
                      <a:avLst/>
                    </a:prstGeom>
                  </pic:spPr>
                </pic:pic>
              </a:graphicData>
            </a:graphic>
            <wp14:sizeRelH relativeFrom="page">
              <wp14:pctWidth>0</wp14:pctWidth>
            </wp14:sizeRelH>
            <wp14:sizeRelV relativeFrom="page">
              <wp14:pctHeight>0</wp14:pctHeight>
            </wp14:sizeRelV>
          </wp:anchor>
        </w:drawing>
      </w:r>
      <w:r>
        <w:rPr>
          <w:rStyle w:val="sloChar"/>
          <w:color w:val="FFFFFF" w:themeColor="background1"/>
          <w:sz w:val="22"/>
          <w:szCs w:val="22"/>
          <w:highlight w:val="red"/>
        </w:rPr>
        <w:t xml:space="preserve"> </w:t>
      </w:r>
      <w:r w:rsidR="005961A0">
        <w:rPr>
          <w:rStyle w:val="sloChar"/>
          <w:color w:val="FFFFFF" w:themeColor="background1"/>
          <w:sz w:val="22"/>
          <w:szCs w:val="22"/>
          <w:highlight w:val="red"/>
        </w:rPr>
        <w:t>7</w:t>
      </w:r>
      <w:r w:rsidRPr="006F3074">
        <w:rPr>
          <w:rStyle w:val="sloChar"/>
          <w:color w:val="FFFFFF" w:themeColor="background1"/>
          <w:sz w:val="22"/>
          <w:szCs w:val="22"/>
          <w:highlight w:val="red"/>
        </w:rPr>
        <w:t xml:space="preserve">  </w:t>
      </w:r>
      <w:r w:rsidRPr="00633035">
        <w:rPr>
          <w:rStyle w:val="sloChar"/>
          <w:color w:val="FFFFFF" w:themeColor="background1"/>
          <w:sz w:val="22"/>
          <w:szCs w:val="22"/>
        </w:rPr>
        <w:t xml:space="preserve"> </w:t>
      </w:r>
      <w:r w:rsidR="00B069FE" w:rsidRPr="00B069FE">
        <w:rPr>
          <w:lang w:val="en-US"/>
        </w:rPr>
        <w:t xml:space="preserve">Papua-Nová Guinea i nedaleká Austrálie jsou domovem mnoha prapodivných zvířat. Patří mezi ně například savci zvaní </w:t>
      </w:r>
      <w:r w:rsidR="00B069FE" w:rsidRPr="00B069FE">
        <w:rPr>
          <w:b/>
          <w:lang w:val="en-US"/>
        </w:rPr>
        <w:t>vačnatci</w:t>
      </w:r>
      <w:r w:rsidR="00B069FE" w:rsidRPr="00B069FE">
        <w:rPr>
          <w:lang w:val="en-US"/>
        </w:rPr>
        <w:t>, jejichž mláďta se rodí nevyvinutá a rodiče je musí donosit ve vaku. Seznamte se s některými z nich.</w:t>
      </w:r>
    </w:p>
    <w:p w:rsidR="00B069FE" w:rsidRDefault="00B069FE" w:rsidP="00C24000">
      <w:pPr>
        <w:rPr>
          <w:lang w:val="en-US"/>
        </w:rPr>
      </w:pPr>
      <w:r>
        <w:rPr>
          <w:lang w:val="en-US"/>
        </w:rPr>
        <w:t>P</w:t>
      </w:r>
      <w:r w:rsidRPr="00B069FE">
        <w:rPr>
          <w:lang w:val="en-US"/>
        </w:rPr>
        <w:t xml:space="preserve">atřím mezi drobné vačnatce, žiji ve větvích </w:t>
      </w:r>
      <w:r>
        <w:rPr>
          <w:lang w:val="en-US"/>
        </w:rPr>
        <w:br/>
      </w:r>
      <w:r w:rsidRPr="00B069FE">
        <w:rPr>
          <w:lang w:val="en-US"/>
        </w:rPr>
        <w:t xml:space="preserve">a na kratší vzdálenosti </w:t>
      </w:r>
      <w:r w:rsidRPr="00B069FE">
        <w:rPr>
          <w:lang w:val="en-US"/>
        </w:rPr>
        <w:separator/>
        <w:t xml:space="preserve">(cca 50 m) umím </w:t>
      </w:r>
      <w:r>
        <w:rPr>
          <w:lang w:val="en-US"/>
        </w:rPr>
        <w:br/>
      </w:r>
      <w:r w:rsidRPr="00B069FE">
        <w:rPr>
          <w:lang w:val="en-US"/>
        </w:rPr>
        <w:t xml:space="preserve">létat. Při skoku roztáhnu přední a zadní </w:t>
      </w:r>
      <w:r>
        <w:rPr>
          <w:lang w:val="en-US"/>
        </w:rPr>
        <w:br/>
      </w:r>
      <w:r w:rsidRPr="00B069FE">
        <w:rPr>
          <w:lang w:val="en-US"/>
        </w:rPr>
        <w:t xml:space="preserve">nohy </w:t>
      </w:r>
      <w:r w:rsidRPr="00B069FE">
        <w:rPr>
          <w:lang w:val="en-US"/>
        </w:rPr>
        <w:t>a využiji volnou kůži jako plachtu</w:t>
      </w:r>
      <w:r>
        <w:rPr>
          <w:lang w:val="en-US"/>
        </w:rPr>
        <w:t>.</w:t>
      </w:r>
      <w:r w:rsidRPr="00B069FE">
        <w:rPr>
          <w:lang w:val="en-US"/>
        </w:rPr>
        <w:t xml:space="preserve"> </w:t>
      </w:r>
    </w:p>
    <w:p w:rsidR="00B069FE" w:rsidRDefault="00B069FE" w:rsidP="00C24000">
      <w:pPr>
        <w:rPr>
          <w:lang w:val="en-US"/>
        </w:rPr>
      </w:pPr>
      <w:r w:rsidRPr="00B069FE">
        <w:rPr>
          <w:b/>
          <w:lang w:val="en-US"/>
        </w:rPr>
        <w:t xml:space="preserve">Najdi písmenka rozházená v džungli, </w:t>
      </w:r>
      <w:r w:rsidRPr="00B069FE">
        <w:rPr>
          <w:b/>
          <w:lang w:val="en-US"/>
        </w:rPr>
        <w:br/>
        <w:t xml:space="preserve">seřaď je od největšího po nejmenší </w:t>
      </w:r>
      <w:r w:rsidRPr="00B069FE">
        <w:rPr>
          <w:b/>
          <w:lang w:val="en-US"/>
        </w:rPr>
        <w:br/>
        <w:t>a zjisti, jak se jmenuji</w:t>
      </w:r>
      <w:r w:rsidRPr="00B069FE">
        <w:rPr>
          <w:lang w:val="en-US"/>
        </w:rPr>
        <w:t>.</w:t>
      </w:r>
    </w:p>
    <w:p w:rsidR="003010A4" w:rsidRDefault="00545B77" w:rsidP="00C24000">
      <w:pPr>
        <w:rPr>
          <w:noProof/>
          <w:lang w:val="en-US"/>
        </w:rPr>
      </w:pPr>
      <w:r w:rsidRPr="00545B77">
        <w:rPr>
          <w:noProof/>
          <w:color w:val="595959" w:themeColor="text1" w:themeTint="A6"/>
        </w:rPr>
        <mc:AlternateContent>
          <mc:Choice Requires="wps">
            <w:drawing>
              <wp:anchor distT="0" distB="0" distL="114300" distR="114300" simplePos="0" relativeHeight="251686912" behindDoc="0" locked="0" layoutInCell="1" allowOverlap="1" wp14:anchorId="19DBD1A0" wp14:editId="2105A53E">
                <wp:simplePos x="0" y="0"/>
                <wp:positionH relativeFrom="margin">
                  <wp:align>left</wp:align>
                </wp:positionH>
                <wp:positionV relativeFrom="paragraph">
                  <wp:posOffset>366298</wp:posOffset>
                </wp:positionV>
                <wp:extent cx="2387923" cy="5824"/>
                <wp:effectExtent l="0" t="0" r="31750" b="32385"/>
                <wp:wrapNone/>
                <wp:docPr id="18" name="Přímá spojnice 18"/>
                <wp:cNvGraphicFramePr/>
                <a:graphic xmlns:a="http://schemas.openxmlformats.org/drawingml/2006/main">
                  <a:graphicData uri="http://schemas.microsoft.com/office/word/2010/wordprocessingShape">
                    <wps:wsp>
                      <wps:cNvCnPr/>
                      <wps:spPr>
                        <a:xfrm>
                          <a:off x="0" y="0"/>
                          <a:ext cx="2387923" cy="5824"/>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B2D73A" id="Přímá spojnice 18" o:spid="_x0000_s1026" style="position:absolute;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8.85pt" to="188.0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" strokecolor="#868889 [3215]">
                <w10:wrap anchorx="margin"/>
              </v:line>
            </w:pict>
          </mc:Fallback>
        </mc:AlternateContent>
      </w:r>
      <w:r>
        <w:rPr>
          <w:noProof/>
          <w:lang w:val="en-US"/>
        </w:rPr>
        <w:br/>
      </w:r>
      <w:r w:rsidR="003010A4">
        <w:rPr>
          <w:noProof/>
          <w:lang w:val="en-US"/>
        </w:rPr>
        <w:t>odpověď:</w:t>
      </w:r>
      <w:r w:rsidR="003010A4">
        <w:rPr>
          <w:noProof/>
          <w:lang w:val="en-US"/>
        </w:rPr>
        <w:br/>
      </w:r>
    </w:p>
    <w:p w:rsidR="00392DAF" w:rsidRPr="00545B77" w:rsidRDefault="00392DAF" w:rsidP="00C24000">
      <w:pPr>
        <w:rPr>
          <w:lang w:val="en-US"/>
        </w:rPr>
      </w:pPr>
    </w:p>
    <w:p w:rsidR="00545B77" w:rsidRPr="00392DAF" w:rsidRDefault="00B069FE" w:rsidP="00C24000">
      <w:pPr>
        <w:rPr>
          <w:lang w:val="en-US"/>
        </w:rPr>
      </w:pPr>
      <w:r>
        <w:rPr>
          <w:noProof/>
          <w:lang w:val="en-US"/>
        </w:rPr>
        <w:drawing>
          <wp:anchor distT="0" distB="0" distL="114300" distR="114300" simplePos="0" relativeHeight="251769856" behindDoc="0" locked="0" layoutInCell="1" allowOverlap="1">
            <wp:simplePos x="0" y="0"/>
            <wp:positionH relativeFrom="column">
              <wp:posOffset>1905</wp:posOffset>
            </wp:positionH>
            <wp:positionV relativeFrom="paragraph">
              <wp:posOffset>0</wp:posOffset>
            </wp:positionV>
            <wp:extent cx="1129665" cy="1280160"/>
            <wp:effectExtent l="0" t="0" r="0" b="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usku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9665" cy="1280160"/>
                    </a:xfrm>
                    <a:prstGeom prst="rect">
                      <a:avLst/>
                    </a:prstGeom>
                  </pic:spPr>
                </pic:pic>
              </a:graphicData>
            </a:graphic>
          </wp:anchor>
        </w:drawing>
      </w:r>
      <w:r>
        <w:rPr>
          <w:lang w:val="en-US"/>
        </w:rPr>
        <w:br/>
      </w:r>
      <w:r w:rsidRPr="00B069FE">
        <w:rPr>
          <w:lang w:val="en-US"/>
        </w:rPr>
        <w:t xml:space="preserve">I já patřím mezi vačnatce. Jmenuji se </w:t>
      </w:r>
      <w:r w:rsidRPr="00B069FE">
        <w:rPr>
          <w:b/>
          <w:lang w:val="en-US"/>
        </w:rPr>
        <w:t>kuskus skvrnitý</w:t>
      </w:r>
      <w:r w:rsidRPr="00B069FE">
        <w:rPr>
          <w:lang w:val="en-US"/>
        </w:rPr>
        <w:t xml:space="preserve"> a jsem velký asi jako kočka. Papuánci mě rádi loví, jsem jejich oblíbenou pochoutkou.Ve větvích strávím téměř celý svůj život a nemám rád společnost jiných zvířat svého druhu.</w:t>
      </w:r>
    </w:p>
    <w:p w:rsidR="003010A4" w:rsidRPr="00B069FE" w:rsidRDefault="00DA318C" w:rsidP="00C24000">
      <w:pPr>
        <w:rPr>
          <w:color w:val="595959" w:themeColor="text1" w:themeTint="A6"/>
          <w:lang w:val="en-US"/>
        </w:rPr>
      </w:pPr>
      <w:r w:rsidRPr="000567FF">
        <w:rPr>
          <w:lang w:val="en-US"/>
        </w:rPr>
        <w:t xml:space="preserve"> </w:t>
      </w:r>
    </w:p>
    <w:p w:rsidR="003010A4" w:rsidRDefault="00013F6E" w:rsidP="00C24000">
      <w:pPr>
        <w:rPr>
          <w:noProof/>
          <w:lang w:val="en-US"/>
        </w:rPr>
      </w:pPr>
      <w:r>
        <w:rPr>
          <w:noProof/>
        </w:rPr>
        <mc:AlternateContent>
          <mc:Choice Requires="wps">
            <w:drawing>
              <wp:anchor distT="0" distB="0" distL="114300" distR="114300" simplePos="0" relativeHeight="251740160" behindDoc="0" locked="0" layoutInCell="1" allowOverlap="1" wp14:anchorId="589F62A4" wp14:editId="759800BF">
                <wp:simplePos x="0" y="0"/>
                <wp:positionH relativeFrom="page">
                  <wp:align>left</wp:align>
                </wp:positionH>
                <wp:positionV relativeFrom="paragraph">
                  <wp:posOffset>22516</wp:posOffset>
                </wp:positionV>
                <wp:extent cx="7574400" cy="0"/>
                <wp:effectExtent l="0" t="0" r="0" b="0"/>
                <wp:wrapNone/>
                <wp:docPr id="50" name="Přímá spojnice 50"/>
                <wp:cNvGraphicFramePr/>
                <a:graphic xmlns:a="http://schemas.openxmlformats.org/drawingml/2006/main">
                  <a:graphicData uri="http://schemas.microsoft.com/office/word/2010/wordprocessingShape">
                    <wps:wsp>
                      <wps:cNvCnPr/>
                      <wps:spPr>
                        <a:xfrm>
                          <a:off x="0" y="0"/>
                          <a:ext cx="7574400" cy="0"/>
                        </a:xfrm>
                        <a:prstGeom prst="line">
                          <a:avLst/>
                        </a:prstGeom>
                        <a:ln>
                          <a:solidFill>
                            <a:srgbClr val="FF99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44CEA6" id="Přímá spojnice 50" o:spid="_x0000_s1026" style="position:absolute;z-index:25174016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 from="0,1.75pt" to="596.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" strokecolor="#f96">
                <w10:wrap anchorx="page"/>
              </v:line>
            </w:pict>
          </mc:Fallback>
        </mc:AlternateContent>
      </w:r>
    </w:p>
    <w:p w:rsidR="003010A4" w:rsidRPr="003010A4" w:rsidRDefault="003010A4" w:rsidP="00C24000">
      <w:r>
        <w:rPr>
          <w:rStyle w:val="sloChar"/>
          <w:color w:val="FFFFFF" w:themeColor="background1"/>
          <w:sz w:val="22"/>
          <w:szCs w:val="22"/>
          <w:highlight w:val="red"/>
        </w:rPr>
        <w:t xml:space="preserve"> </w:t>
      </w:r>
      <w:r w:rsidR="00B069FE" w:rsidRPr="00B069FE">
        <w:rPr>
          <w:rStyle w:val="sloChar"/>
          <w:color w:val="FFFFFF" w:themeColor="background1"/>
          <w:sz w:val="22"/>
          <w:szCs w:val="22"/>
          <w:highlight w:val="red"/>
        </w:rPr>
        <w:t>8</w:t>
      </w:r>
      <w:r w:rsidRPr="003010A4">
        <w:rPr>
          <w:rStyle w:val="sloChar"/>
          <w:b w:val="0"/>
          <w:color w:val="FFFFFF" w:themeColor="background1"/>
          <w:sz w:val="22"/>
          <w:szCs w:val="22"/>
          <w:highlight w:val="red"/>
        </w:rPr>
        <w:t xml:space="preserve">  </w:t>
      </w:r>
      <w:r w:rsidRPr="003010A4">
        <w:rPr>
          <w:rStyle w:val="sloChar"/>
          <w:b w:val="0"/>
          <w:color w:val="FFFFFF" w:themeColor="background1"/>
          <w:sz w:val="22"/>
          <w:szCs w:val="22"/>
        </w:rPr>
        <w:t xml:space="preserve"> </w:t>
      </w:r>
      <w:r w:rsidR="00B069FE">
        <w:rPr>
          <w:rStyle w:val="sloChar"/>
          <w:b w:val="0"/>
          <w:color w:val="FFFFFF" w:themeColor="background1"/>
          <w:sz w:val="22"/>
          <w:szCs w:val="22"/>
        </w:rPr>
        <w:t xml:space="preserve"> </w:t>
      </w:r>
      <w:r w:rsidR="00B069FE" w:rsidRPr="00B069FE">
        <w:t xml:space="preserve">Mezi nejzvláštnější druhy zvířat patří </w:t>
      </w:r>
      <w:r w:rsidR="00B069FE" w:rsidRPr="00B069FE">
        <w:rPr>
          <w:b/>
        </w:rPr>
        <w:t>savci</w:t>
      </w:r>
      <w:r w:rsidR="00B069FE" w:rsidRPr="00B069FE">
        <w:t xml:space="preserve">, kteří </w:t>
      </w:r>
      <w:r w:rsidR="00B069FE" w:rsidRPr="00B069FE">
        <w:rPr>
          <w:b/>
        </w:rPr>
        <w:t>kladou</w:t>
      </w:r>
      <w:r w:rsidR="00B069FE" w:rsidRPr="00B069FE">
        <w:t xml:space="preserve"> </w:t>
      </w:r>
      <w:r w:rsidR="00B069FE" w:rsidRPr="00B069FE">
        <w:rPr>
          <w:b/>
        </w:rPr>
        <w:t>vajíčka</w:t>
      </w:r>
      <w:r w:rsidR="00B069FE" w:rsidRPr="00B069FE">
        <w:t xml:space="preserve">. Určitě znáš </w:t>
      </w:r>
      <w:r w:rsidR="00B069FE" w:rsidRPr="00B069FE">
        <w:rPr>
          <w:b/>
        </w:rPr>
        <w:t>ptakopyska</w:t>
      </w:r>
      <w:r w:rsidR="00B069FE" w:rsidRPr="00B069FE">
        <w:t>, který ale žije jen v Austrálii. Druhý z nich obývá jak Austrálii, tak i Papuu-Novou Guineu, podobá se našemu ježkovi.</w:t>
      </w:r>
      <w:r w:rsidRPr="003010A4">
        <w:t>.</w:t>
      </w:r>
    </w:p>
    <w:p w:rsidR="00B069FE" w:rsidRDefault="00B069FE" w:rsidP="00C24000">
      <w:pPr>
        <w:rPr>
          <w:b/>
        </w:rPr>
      </w:pPr>
      <w:r w:rsidRPr="00B069FE">
        <w:rPr>
          <w:b/>
        </w:rPr>
        <w:t xml:space="preserve">Jaké je jméno tohoto vejcorodého savce? </w:t>
      </w:r>
    </w:p>
    <w:p w:rsidR="003010A4" w:rsidRDefault="003010A4" w:rsidP="00C24000">
      <w:pPr>
        <w:rPr>
          <w:noProof/>
          <w:lang w:val="en-US"/>
        </w:rPr>
      </w:pPr>
      <w:r w:rsidRPr="00545B77">
        <w:rPr>
          <w:noProof/>
          <w:color w:val="595959" w:themeColor="text1" w:themeTint="A6"/>
        </w:rPr>
        <mc:AlternateContent>
          <mc:Choice Requires="wps">
            <w:drawing>
              <wp:anchor distT="0" distB="0" distL="114300" distR="114300" simplePos="0" relativeHeight="251695104" behindDoc="0" locked="0" layoutInCell="1" allowOverlap="1" wp14:anchorId="220309B6" wp14:editId="69984988">
                <wp:simplePos x="0" y="0"/>
                <wp:positionH relativeFrom="margin">
                  <wp:posOffset>0</wp:posOffset>
                </wp:positionH>
                <wp:positionV relativeFrom="paragraph">
                  <wp:posOffset>192931</wp:posOffset>
                </wp:positionV>
                <wp:extent cx="5736840" cy="0"/>
                <wp:effectExtent l="0" t="0" r="0" b="0"/>
                <wp:wrapNone/>
                <wp:docPr id="22" name="Přímá spojnice 22"/>
                <wp:cNvGraphicFramePr/>
                <a:graphic xmlns:a="http://schemas.openxmlformats.org/drawingml/2006/main">
                  <a:graphicData uri="http://schemas.microsoft.com/office/word/2010/wordprocessingShape">
                    <wps:wsp>
                      <wps:cNvCnPr/>
                      <wps:spPr>
                        <a:xfrm>
                          <a:off x="0" y="0"/>
                          <a:ext cx="573684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61609F" id="Přímá spojnice 22" o:spid="_x0000_s1026" style="position:absolute;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5.2pt" to="451.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" strokecolor="#868889 [3215]">
                <w10:wrap anchorx="margin"/>
              </v:line>
            </w:pict>
          </mc:Fallback>
        </mc:AlternateContent>
      </w:r>
      <w:r>
        <w:rPr>
          <w:noProof/>
          <w:lang w:val="en-US"/>
        </w:rPr>
        <w:t>odpověď:</w:t>
      </w:r>
      <w:r>
        <w:rPr>
          <w:noProof/>
          <w:lang w:val="en-US"/>
        </w:rPr>
        <w:br/>
      </w:r>
    </w:p>
    <w:p w:rsidR="003010A4" w:rsidRDefault="00013F6E" w:rsidP="00C24000">
      <w:pPr>
        <w:rPr>
          <w:color w:val="000000"/>
        </w:rPr>
      </w:pPr>
      <w:r>
        <w:rPr>
          <w:noProof/>
        </w:rPr>
        <mc:AlternateContent>
          <mc:Choice Requires="wps">
            <w:drawing>
              <wp:anchor distT="0" distB="0" distL="114300" distR="114300" simplePos="0" relativeHeight="251742208" behindDoc="0" locked="0" layoutInCell="1" allowOverlap="1" wp14:anchorId="589F62A4" wp14:editId="759800BF">
                <wp:simplePos x="0" y="0"/>
                <wp:positionH relativeFrom="page">
                  <wp:posOffset>-18415</wp:posOffset>
                </wp:positionH>
                <wp:positionV relativeFrom="paragraph">
                  <wp:posOffset>28684</wp:posOffset>
                </wp:positionV>
                <wp:extent cx="7574400" cy="0"/>
                <wp:effectExtent l="0" t="0" r="0" b="0"/>
                <wp:wrapNone/>
                <wp:docPr id="51" name="Přímá spojnice 51"/>
                <wp:cNvGraphicFramePr/>
                <a:graphic xmlns:a="http://schemas.openxmlformats.org/drawingml/2006/main">
                  <a:graphicData uri="http://schemas.microsoft.com/office/word/2010/wordprocessingShape">
                    <wps:wsp>
                      <wps:cNvCnPr/>
                      <wps:spPr>
                        <a:xfrm>
                          <a:off x="0" y="0"/>
                          <a:ext cx="7574400" cy="0"/>
                        </a:xfrm>
                        <a:prstGeom prst="line">
                          <a:avLst/>
                        </a:prstGeom>
                        <a:ln>
                          <a:solidFill>
                            <a:srgbClr val="FF99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9EC88B" id="Přímá spojnice 51" o:spid="_x0000_s1026" style="position:absolute;z-index:25174220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1.45pt,2.25pt" to="594.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" strokecolor="#f96">
                <w10:wrap anchorx="page"/>
              </v:line>
            </w:pict>
          </mc:Fallback>
        </mc:AlternateContent>
      </w:r>
    </w:p>
    <w:p w:rsidR="003010A4" w:rsidRPr="003010A4" w:rsidRDefault="003010A4" w:rsidP="00C24000">
      <w:r>
        <w:rPr>
          <w:rStyle w:val="sloChar"/>
          <w:b w:val="0"/>
          <w:color w:val="FFFFFF" w:themeColor="background1"/>
          <w:sz w:val="22"/>
          <w:szCs w:val="22"/>
          <w:highlight w:val="red"/>
        </w:rPr>
        <w:t xml:space="preserve"> </w:t>
      </w:r>
      <w:r w:rsidR="00B069FE" w:rsidRPr="00B069FE">
        <w:rPr>
          <w:rStyle w:val="sloChar"/>
          <w:color w:val="FFFFFF" w:themeColor="background1"/>
          <w:sz w:val="22"/>
          <w:szCs w:val="22"/>
          <w:highlight w:val="red"/>
        </w:rPr>
        <w:t>9</w:t>
      </w:r>
      <w:r w:rsidRPr="003010A4">
        <w:rPr>
          <w:rStyle w:val="sloChar"/>
          <w:b w:val="0"/>
          <w:color w:val="FFFFFF" w:themeColor="background1"/>
          <w:sz w:val="22"/>
          <w:szCs w:val="22"/>
          <w:highlight w:val="red"/>
        </w:rPr>
        <w:t xml:space="preserve">  </w:t>
      </w:r>
      <w:r w:rsidRPr="003010A4">
        <w:rPr>
          <w:rStyle w:val="sloChar"/>
          <w:b w:val="0"/>
          <w:color w:val="FFFFFF" w:themeColor="background1"/>
          <w:sz w:val="22"/>
          <w:szCs w:val="22"/>
        </w:rPr>
        <w:t xml:space="preserve"> </w:t>
      </w:r>
      <w:r w:rsidRPr="003010A4">
        <w:t xml:space="preserve">Mezi zázraky ze světa zvířat z Papui patří </w:t>
      </w:r>
      <w:r w:rsidRPr="003010A4">
        <w:rPr>
          <w:b/>
        </w:rPr>
        <w:t>rajka</w:t>
      </w:r>
      <w:r w:rsidRPr="003010A4">
        <w:t xml:space="preserve"> – anglicky „bird of paradise“. Samečci patří mezi </w:t>
      </w:r>
      <w:r w:rsidRPr="003010A4">
        <w:rPr>
          <w:b/>
        </w:rPr>
        <w:t>nejbarevnější</w:t>
      </w:r>
      <w:r w:rsidRPr="003010A4">
        <w:t xml:space="preserve"> ptáky světa.. </w:t>
      </w:r>
    </w:p>
    <w:p w:rsidR="003010A4" w:rsidRPr="00B069FE" w:rsidRDefault="003010A4" w:rsidP="00B069FE">
      <w:pPr>
        <w:pStyle w:val="Odstavecseseznamem"/>
        <w:numPr>
          <w:ilvl w:val="0"/>
          <w:numId w:val="9"/>
        </w:numPr>
        <w:rPr>
          <w:b/>
        </w:rPr>
      </w:pPr>
      <w:r w:rsidRPr="00B069FE">
        <w:rPr>
          <w:b/>
        </w:rPr>
        <w:t xml:space="preserve">Od čeho je odvozené slovo rajka? </w:t>
      </w:r>
    </w:p>
    <w:p w:rsidR="003010A4" w:rsidRDefault="003010A4" w:rsidP="00C24000">
      <w:pPr>
        <w:rPr>
          <w:noProof/>
          <w:lang w:val="en-US"/>
        </w:rPr>
      </w:pPr>
      <w:r w:rsidRPr="00545B77">
        <w:rPr>
          <w:noProof/>
          <w:color w:val="595959" w:themeColor="text1" w:themeTint="A6"/>
        </w:rPr>
        <w:lastRenderedPageBreak/>
        <mc:AlternateContent>
          <mc:Choice Requires="wps">
            <w:drawing>
              <wp:anchor distT="0" distB="0" distL="114300" distR="114300" simplePos="0" relativeHeight="251697152" behindDoc="0" locked="0" layoutInCell="1" allowOverlap="1" wp14:anchorId="20F34C8C" wp14:editId="30CC6C5B">
                <wp:simplePos x="0" y="0"/>
                <wp:positionH relativeFrom="margin">
                  <wp:posOffset>0</wp:posOffset>
                </wp:positionH>
                <wp:positionV relativeFrom="paragraph">
                  <wp:posOffset>192931</wp:posOffset>
                </wp:positionV>
                <wp:extent cx="5736840" cy="0"/>
                <wp:effectExtent l="0" t="0" r="0" b="0"/>
                <wp:wrapNone/>
                <wp:docPr id="23" name="Přímá spojnice 23"/>
                <wp:cNvGraphicFramePr/>
                <a:graphic xmlns:a="http://schemas.openxmlformats.org/drawingml/2006/main">
                  <a:graphicData uri="http://schemas.microsoft.com/office/word/2010/wordprocessingShape">
                    <wps:wsp>
                      <wps:cNvCnPr/>
                      <wps:spPr>
                        <a:xfrm>
                          <a:off x="0" y="0"/>
                          <a:ext cx="573684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9D19BE" id="Přímá spojnice 23" o:spid="_x0000_s1026" style="position:absolute;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5.2pt" to="451.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" strokecolor="#868889 [3215]">
                <w10:wrap anchorx="margin"/>
              </v:line>
            </w:pict>
          </mc:Fallback>
        </mc:AlternateContent>
      </w:r>
      <w:r>
        <w:rPr>
          <w:noProof/>
          <w:lang w:val="en-US"/>
        </w:rPr>
        <w:t>odpověď:</w:t>
      </w:r>
      <w:r>
        <w:rPr>
          <w:noProof/>
          <w:lang w:val="en-US"/>
        </w:rPr>
        <w:br/>
      </w:r>
    </w:p>
    <w:p w:rsidR="003010A4" w:rsidRPr="00C74EE5" w:rsidRDefault="003010A4" w:rsidP="00C24000">
      <w:pPr>
        <w:rPr>
          <w:noProof/>
          <w:lang w:val="en-US"/>
        </w:rPr>
      </w:pPr>
      <w:r w:rsidRPr="003010A4">
        <w:rPr>
          <w:noProof/>
          <w:lang w:val="en-US"/>
        </w:rPr>
        <w:t xml:space="preserve">ZAJÍMAVOST: Někteří mají barvu, jakou u žádných jiných ptáků nenajdete </w:t>
      </w:r>
      <w:r>
        <w:rPr>
          <w:noProof/>
          <w:lang w:val="en-US"/>
        </w:rPr>
        <w:t>tzv.</w:t>
      </w:r>
      <w:r w:rsidRPr="003010A4">
        <w:rPr>
          <w:noProof/>
          <w:lang w:val="en-US"/>
        </w:rPr>
        <w:t xml:space="preserve"> superčernou!</w:t>
      </w:r>
      <w:r>
        <w:rPr>
          <w:noProof/>
          <w:lang w:val="en-US"/>
        </w:rPr>
        <w:t xml:space="preserve"> </w:t>
      </w:r>
      <w:r w:rsidRPr="003010A4">
        <w:rPr>
          <w:noProof/>
          <w:lang w:val="en-US"/>
        </w:rPr>
        <w:t>Kombinací této superčerné a barevných per působí sameček při tanci na samičku doslova</w:t>
      </w:r>
      <w:r>
        <w:rPr>
          <w:noProof/>
          <w:lang w:val="en-US"/>
        </w:rPr>
        <w:t xml:space="preserve"> </w:t>
      </w:r>
      <w:r w:rsidRPr="003010A4">
        <w:rPr>
          <w:noProof/>
          <w:lang w:val="en-US"/>
        </w:rPr>
        <w:t>okouzlujícím dojmem. Snaží se nastavit tak, aby na něj dopadalo světlo v co nejlepším úhlu a co</w:t>
      </w:r>
      <w:r>
        <w:rPr>
          <w:noProof/>
          <w:lang w:val="en-US"/>
        </w:rPr>
        <w:t xml:space="preserve"> </w:t>
      </w:r>
      <w:r w:rsidRPr="003010A4">
        <w:rPr>
          <w:noProof/>
          <w:lang w:val="en-US"/>
        </w:rPr>
        <w:t>nejvíce „zazářil“. Nejlepší tanečník pak samičku získá.</w:t>
      </w:r>
    </w:p>
    <w:p w:rsidR="00C74EE5" w:rsidRDefault="00C74EE5" w:rsidP="00C24000">
      <w:r>
        <w:t>Dalším zajímavým ptákem, který má domov na Papui, je kasuár přilbový. Je to velký nelétavý pták, po pštrosovi a emu třetím nejvyšším a druhým nejtěžším ptákem světa.</w:t>
      </w:r>
    </w:p>
    <w:p w:rsidR="00C74EE5" w:rsidRDefault="00C74EE5" w:rsidP="00C24000">
      <w:r>
        <w:t xml:space="preserve">      </w:t>
      </w:r>
      <w:r w:rsidRPr="00B069FE">
        <w:rPr>
          <w:b/>
        </w:rPr>
        <w:t>B. Kasuár umí mimo jiné dobře</w:t>
      </w:r>
      <w:r w:rsidRPr="00C74EE5">
        <w:t>:</w:t>
      </w:r>
      <w:r w:rsidRPr="003010A4">
        <w:t xml:space="preserve"> </w:t>
      </w:r>
      <w:r w:rsidRPr="002811D9">
        <w:rPr>
          <w:i/>
          <w:lang w:val="en-US"/>
        </w:rPr>
        <w:t>(škrtni, co se nehodí)</w:t>
      </w:r>
    </w:p>
    <w:p w:rsidR="00C74EE5" w:rsidRPr="00C74EE5" w:rsidRDefault="002811D9" w:rsidP="00C24000">
      <w:pPr>
        <w:rPr>
          <w:noProof/>
          <w:lang w:val="en-US"/>
        </w:rPr>
      </w:pPr>
      <w:r>
        <w:rPr>
          <w:noProof/>
          <w:lang w:val="en-US"/>
        </w:rPr>
        <w:t xml:space="preserve">      </w:t>
      </w:r>
      <w:r w:rsidR="00C74EE5" w:rsidRPr="00C74EE5">
        <w:rPr>
          <w:noProof/>
          <w:lang w:val="en-US"/>
        </w:rPr>
        <w:t xml:space="preserve">zpívat        </w:t>
      </w:r>
      <w:r>
        <w:rPr>
          <w:noProof/>
          <w:lang w:val="en-US"/>
        </w:rPr>
        <w:t xml:space="preserve">            </w:t>
      </w:r>
      <w:r w:rsidR="00C74EE5" w:rsidRPr="00C74EE5">
        <w:rPr>
          <w:noProof/>
          <w:lang w:val="en-US"/>
        </w:rPr>
        <w:t xml:space="preserve">          plavat          </w:t>
      </w:r>
      <w:r>
        <w:rPr>
          <w:noProof/>
          <w:lang w:val="en-US"/>
        </w:rPr>
        <w:t xml:space="preserve">          </w:t>
      </w:r>
      <w:r w:rsidR="00C74EE5" w:rsidRPr="00C74EE5">
        <w:rPr>
          <w:noProof/>
          <w:lang w:val="en-US"/>
        </w:rPr>
        <w:t xml:space="preserve">    šplhat</w:t>
      </w:r>
    </w:p>
    <w:p w:rsidR="003010A4" w:rsidRDefault="00C74EE5" w:rsidP="00C24000">
      <w:r w:rsidRPr="00C74EE5">
        <w:t>ZAJÍMAVOST: o mláďata se stará výhradně samec. Nejprve připraví v úkrytu na zemi hnízdo, kam samička snese vejce, a vrátí se ke svému samotářskému životu. Samec po celou dobu sezení na vejcích nepřijímá potravu a po vylíhnutí mláďata vodí a brání je. V tu dobu je velmi nebezpečný.</w:t>
      </w:r>
    </w:p>
    <w:p w:rsidR="00C74EE5" w:rsidRPr="00C74EE5" w:rsidRDefault="00013F6E" w:rsidP="00C24000">
      <w:pPr>
        <w:rPr>
          <w:color w:val="DC0032" w:themeColor="background2"/>
        </w:rPr>
      </w:pPr>
      <w:r>
        <w:rPr>
          <w:noProof/>
        </w:rPr>
        <mc:AlternateContent>
          <mc:Choice Requires="wps">
            <w:drawing>
              <wp:anchor distT="0" distB="0" distL="114300" distR="114300" simplePos="0" relativeHeight="251744256" behindDoc="0" locked="0" layoutInCell="1" allowOverlap="1" wp14:anchorId="589F62A4" wp14:editId="759800BF">
                <wp:simplePos x="0" y="0"/>
                <wp:positionH relativeFrom="page">
                  <wp:posOffset>-25400</wp:posOffset>
                </wp:positionH>
                <wp:positionV relativeFrom="paragraph">
                  <wp:posOffset>68689</wp:posOffset>
                </wp:positionV>
                <wp:extent cx="7574400" cy="0"/>
                <wp:effectExtent l="0" t="0" r="0" b="0"/>
                <wp:wrapNone/>
                <wp:docPr id="52" name="Přímá spojnice 52"/>
                <wp:cNvGraphicFramePr/>
                <a:graphic xmlns:a="http://schemas.openxmlformats.org/drawingml/2006/main">
                  <a:graphicData uri="http://schemas.microsoft.com/office/word/2010/wordprocessingShape">
                    <wps:wsp>
                      <wps:cNvCnPr/>
                      <wps:spPr>
                        <a:xfrm>
                          <a:off x="0" y="0"/>
                          <a:ext cx="7574400" cy="0"/>
                        </a:xfrm>
                        <a:prstGeom prst="line">
                          <a:avLst/>
                        </a:prstGeom>
                        <a:ln>
                          <a:solidFill>
                            <a:srgbClr val="FF99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C270E9" id="Přímá spojnice 52" o:spid="_x0000_s1026" style="position:absolute;z-index:2517442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2pt,5.4pt" to="594.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" strokecolor="#f96">
                <w10:wrap anchorx="page"/>
              </v:line>
            </w:pict>
          </mc:Fallback>
        </mc:AlternateContent>
      </w:r>
    </w:p>
    <w:p w:rsidR="00C74EE5" w:rsidRDefault="00C74EE5" w:rsidP="008A6C5E">
      <w:pPr>
        <w:rPr>
          <w:i/>
          <w:lang w:val="en-US"/>
        </w:rPr>
      </w:pPr>
      <w:r>
        <w:rPr>
          <w:rStyle w:val="sloChar"/>
          <w:b w:val="0"/>
          <w:color w:val="FFFFFF" w:themeColor="background1"/>
          <w:sz w:val="22"/>
          <w:szCs w:val="22"/>
          <w:highlight w:val="red"/>
        </w:rPr>
        <w:t xml:space="preserve"> </w:t>
      </w:r>
      <w:r w:rsidR="008A6C5E" w:rsidRPr="008A6C5E">
        <w:rPr>
          <w:rStyle w:val="sloChar"/>
          <w:color w:val="FFFFFF" w:themeColor="background1"/>
          <w:sz w:val="22"/>
          <w:szCs w:val="22"/>
          <w:highlight w:val="red"/>
        </w:rPr>
        <w:t>10</w:t>
      </w:r>
      <w:r w:rsidRPr="003010A4">
        <w:rPr>
          <w:rStyle w:val="sloChar"/>
          <w:b w:val="0"/>
          <w:color w:val="FFFFFF" w:themeColor="background1"/>
          <w:sz w:val="22"/>
          <w:szCs w:val="22"/>
          <w:highlight w:val="red"/>
        </w:rPr>
        <w:t xml:space="preserve">  </w:t>
      </w:r>
      <w:r w:rsidRPr="003010A4">
        <w:rPr>
          <w:rStyle w:val="sloChar"/>
          <w:b w:val="0"/>
          <w:color w:val="FFFFFF" w:themeColor="background1"/>
          <w:sz w:val="22"/>
          <w:szCs w:val="22"/>
        </w:rPr>
        <w:t xml:space="preserve"> </w:t>
      </w:r>
      <w:r w:rsidR="008A6C5E" w:rsidRPr="008A6C5E">
        <w:t>Jak se na Papui mluví?</w:t>
      </w:r>
      <w:r w:rsidR="008A6C5E">
        <w:rPr>
          <w:i/>
          <w:lang w:val="en-US"/>
        </w:rPr>
        <w:t xml:space="preserve"> </w:t>
      </w:r>
    </w:p>
    <w:p w:rsidR="00DA318C" w:rsidRDefault="008A6C5E" w:rsidP="00C24000">
      <w:r>
        <w:t xml:space="preserve">Není neobvyklé, že každá vesnice mluví vlastním (lokálním) jazykem tzv. </w:t>
      </w:r>
      <w:r w:rsidRPr="008A6C5E">
        <w:rPr>
          <w:i/>
        </w:rPr>
        <w:t>tok ples</w:t>
      </w:r>
      <w:r>
        <w:t>. Na světě existuje přes 6 000 jazyků – polovině z nich hrozí do konce tohoto století zánik. Jazyky, kterými mluví málo lidí, ustupují jazykům, které jsou používanější.</w:t>
      </w:r>
    </w:p>
    <w:p w:rsidR="00B60198" w:rsidRPr="00B60198" w:rsidRDefault="00B60198" w:rsidP="00C24000">
      <w:pPr>
        <w:rPr>
          <w:b/>
          <w:color w:val="000000"/>
        </w:rPr>
      </w:pPr>
      <w:r w:rsidRPr="00B60198">
        <w:rPr>
          <w:lang w:val="en-US"/>
        </w:rPr>
        <w:t xml:space="preserve">Na Papui se pužívají celkem </w:t>
      </w:r>
      <w:r w:rsidRPr="008A6C5E">
        <w:rPr>
          <w:b/>
          <w:lang w:val="en-US"/>
        </w:rPr>
        <w:t>tři hlavní</w:t>
      </w:r>
      <w:r w:rsidRPr="00B60198">
        <w:rPr>
          <w:lang w:val="en-US"/>
        </w:rPr>
        <w:t xml:space="preserve"> (tzv. úřední) </w:t>
      </w:r>
      <w:r w:rsidRPr="008A6C5E">
        <w:rPr>
          <w:b/>
          <w:lang w:val="en-US"/>
        </w:rPr>
        <w:t>jazky</w:t>
      </w:r>
      <w:r w:rsidRPr="00B60198">
        <w:rPr>
          <w:lang w:val="en-US"/>
        </w:rPr>
        <w:t xml:space="preserve">: </w:t>
      </w:r>
    </w:p>
    <w:p w:rsidR="00B60198" w:rsidRDefault="00B60198" w:rsidP="00C24000">
      <w:pPr>
        <w:rPr>
          <w:lang w:val="en-US"/>
        </w:rPr>
      </w:pPr>
      <w:r w:rsidRPr="00B60198">
        <w:rPr>
          <w:lang w:val="en-US"/>
        </w:rPr>
        <w:t>• angličtina</w:t>
      </w:r>
      <w:r>
        <w:rPr>
          <w:lang w:val="en-US"/>
        </w:rPr>
        <w:br/>
      </w:r>
      <w:r w:rsidRPr="00B60198">
        <w:rPr>
          <w:lang w:val="en-US"/>
        </w:rPr>
        <w:t>• tok pisin (pidžin) – směs místních dialektů a zkomolených výrazů z angličtiny a němčiny</w:t>
      </w:r>
      <w:r>
        <w:rPr>
          <w:lang w:val="en-US"/>
        </w:rPr>
        <w:br/>
      </w:r>
      <w:r w:rsidRPr="00B60198">
        <w:rPr>
          <w:lang w:val="en-US"/>
        </w:rPr>
        <w:t>• motu (+ dalších více než 800 jazyků)</w:t>
      </w:r>
    </w:p>
    <w:p w:rsidR="00B60198" w:rsidRDefault="008A6C5E" w:rsidP="00C24000">
      <w:pPr>
        <w:rPr>
          <w:b/>
          <w:lang w:val="en-US"/>
        </w:rPr>
      </w:pPr>
      <w:r w:rsidRPr="008A6C5E">
        <w:rPr>
          <w:b/>
          <w:lang w:val="en-US"/>
        </w:rPr>
        <w:t>Jak se mohlo vyvinout takové množství jazyků?</w:t>
      </w:r>
    </w:p>
    <w:p w:rsidR="008A6C5E" w:rsidRPr="00B60198" w:rsidRDefault="008A6C5E" w:rsidP="008A6C5E">
      <w:pPr>
        <w:rPr>
          <w:noProof/>
          <w:lang w:val="en-US"/>
        </w:rPr>
      </w:pPr>
      <w:r w:rsidRPr="00545B77">
        <w:rPr>
          <w:noProof/>
          <w:color w:val="595959" w:themeColor="text1" w:themeTint="A6"/>
        </w:rPr>
        <mc:AlternateContent>
          <mc:Choice Requires="wps">
            <w:drawing>
              <wp:anchor distT="0" distB="0" distL="114300" distR="114300" simplePos="0" relativeHeight="251772928" behindDoc="0" locked="0" layoutInCell="1" allowOverlap="1" wp14:anchorId="0AD73733" wp14:editId="7D6D4A88">
                <wp:simplePos x="0" y="0"/>
                <wp:positionH relativeFrom="margin">
                  <wp:posOffset>1379</wp:posOffset>
                </wp:positionH>
                <wp:positionV relativeFrom="paragraph">
                  <wp:posOffset>189865</wp:posOffset>
                </wp:positionV>
                <wp:extent cx="5817870" cy="0"/>
                <wp:effectExtent l="0" t="0" r="0" b="0"/>
                <wp:wrapNone/>
                <wp:docPr id="24" name="Přímá spojnice 24"/>
                <wp:cNvGraphicFramePr/>
                <a:graphic xmlns:a="http://schemas.openxmlformats.org/drawingml/2006/main">
                  <a:graphicData uri="http://schemas.microsoft.com/office/word/2010/wordprocessingShape">
                    <wps:wsp>
                      <wps:cNvCnPr/>
                      <wps:spPr>
                        <a:xfrm>
                          <a:off x="0" y="0"/>
                          <a:ext cx="581787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DD1F5C" id="Přímá spojnice 24" o:spid="_x0000_s1026" style="position:absolute;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4.95pt" to="458.2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" strokecolor="#868889 [3215]">
                <w10:wrap anchorx="margin"/>
              </v:line>
            </w:pict>
          </mc:Fallback>
        </mc:AlternateContent>
      </w:r>
      <w:r>
        <w:rPr>
          <w:noProof/>
          <w:lang w:val="en-US"/>
        </w:rPr>
        <w:t>odpověď:</w:t>
      </w:r>
      <w:r>
        <w:rPr>
          <w:noProof/>
          <w:lang w:val="en-US"/>
        </w:rPr>
        <w:br/>
      </w:r>
    </w:p>
    <w:p w:rsidR="008A6C5E" w:rsidRDefault="008A6C5E" w:rsidP="00C24000">
      <w:pPr>
        <w:rPr>
          <w:b/>
          <w:lang w:val="en-US"/>
        </w:rPr>
      </w:pPr>
      <w:r>
        <w:rPr>
          <w:rStyle w:val="sloChar"/>
          <w:color w:val="FFFFFF" w:themeColor="background1"/>
          <w:sz w:val="22"/>
          <w:szCs w:val="22"/>
          <w:highlight w:val="red"/>
        </w:rPr>
        <w:t xml:space="preserve"> </w:t>
      </w:r>
      <w:r w:rsidRPr="008A6C5E">
        <w:rPr>
          <w:rStyle w:val="sloChar"/>
          <w:color w:val="FFFFFF" w:themeColor="background1"/>
          <w:sz w:val="22"/>
          <w:szCs w:val="22"/>
          <w:highlight w:val="red"/>
        </w:rPr>
        <w:t>1</w:t>
      </w:r>
      <w:r>
        <w:rPr>
          <w:rStyle w:val="sloChar"/>
          <w:color w:val="FFFFFF" w:themeColor="background1"/>
          <w:sz w:val="22"/>
          <w:szCs w:val="22"/>
          <w:highlight w:val="red"/>
        </w:rPr>
        <w:t>1</w:t>
      </w:r>
      <w:r w:rsidRPr="003010A4">
        <w:rPr>
          <w:rStyle w:val="sloChar"/>
          <w:b w:val="0"/>
          <w:color w:val="FFFFFF" w:themeColor="background1"/>
          <w:sz w:val="22"/>
          <w:szCs w:val="22"/>
          <w:highlight w:val="red"/>
        </w:rPr>
        <w:t xml:space="preserve"> </w:t>
      </w:r>
      <w:r w:rsidRPr="008A6C5E">
        <w:rPr>
          <w:rStyle w:val="sloChar"/>
          <w:b w:val="0"/>
          <w:color w:val="FFFFFF" w:themeColor="background1"/>
          <w:sz w:val="22"/>
          <w:szCs w:val="22"/>
        </w:rPr>
        <w:t xml:space="preserve"> </w:t>
      </w:r>
      <w:r w:rsidRPr="008A6C5E">
        <w:rPr>
          <w:b/>
          <w:lang w:val="en-US"/>
        </w:rPr>
        <w:t>Přelož následující text. Dozvíš se, jak spolu Papuánci mluví i o jazyce tok pisin.</w:t>
      </w:r>
    </w:p>
    <w:p w:rsidR="008A6C5E" w:rsidRPr="008A6C5E" w:rsidRDefault="008A6C5E" w:rsidP="008A6C5E">
      <w:pPr>
        <w:rPr>
          <w:i/>
          <w:lang w:val="en-US"/>
        </w:rPr>
      </w:pPr>
      <w:r w:rsidRPr="008A6C5E">
        <w:rPr>
          <w:i/>
          <w:lang w:val="en-US"/>
        </w:rPr>
        <w:t>Understanding</w:t>
      </w:r>
    </w:p>
    <w:p w:rsidR="008A6C5E" w:rsidRPr="008A6C5E" w:rsidRDefault="008A6C5E" w:rsidP="008A6C5E">
      <w:pPr>
        <w:rPr>
          <w:b/>
          <w:lang w:val="en-US"/>
        </w:rPr>
      </w:pPr>
      <w:r w:rsidRPr="008A6C5E">
        <w:rPr>
          <w:lang w:val="en-US"/>
        </w:rPr>
        <w:t>Have you ever thought about how difficult it is to find mutual understanding in our country? Do you ever feel like someone is speaking in a different language, whether it is about politics or their favourite movies? Probably we all have that experience, even though we share one language, the Czech language.</w:t>
      </w:r>
      <w:r>
        <w:rPr>
          <w:lang w:val="en-US"/>
        </w:rPr>
        <w:br/>
      </w:r>
      <w:r w:rsidRPr="008A6C5E">
        <w:rPr>
          <w:lang w:val="en-US"/>
        </w:rPr>
        <w:t xml:space="preserve">Papua New Guinea is a unique place. There are over 800 languages in one country. Can you imagine? So how can Papuans live together, how do they talk to each other? It is not uncommon that even a little child speaks 3-4 mother tongues, sometimes even more. One is the language from the birthplace of his mother, one is from the father’s side. Some might be able to speak English, but mainly you would communicate in Tok Pisin, or so-called “pidgin”. Pidgin is any language that was created artificially. When you come to think of it, it makes perfect sense. In a country where each </w:t>
      </w:r>
      <w:r w:rsidRPr="008A6C5E">
        <w:rPr>
          <w:lang w:val="en-US"/>
        </w:rPr>
        <w:lastRenderedPageBreak/>
        <w:t xml:space="preserve">village has its own “Tok” (from English “Talk”), you need a way to understand your neighbours. This is one of the reasons why it is so easy to start a tribal fight in Papua New Guinea, and why it is extremely difficult to make peace. How do you reach an understanding, when you literally cannot understand what is the other person saying? </w:t>
      </w:r>
      <w:r>
        <w:rPr>
          <w:lang w:val="en-US"/>
        </w:rPr>
        <w:br/>
      </w:r>
      <w:r w:rsidRPr="008A6C5E">
        <w:rPr>
          <w:lang w:val="en-US"/>
        </w:rPr>
        <w:t>Tok Pisin captured my heart as soon as I started to learn it. When one speaks it, it sounds more like a song. Many words come from English, as a matter of fact, it is called “broken English” sometimes, however, I beg to differ. Pidgin is fun! It has very few grammar rules, and most of the words hold several meanings. It is constantly evolving- new words are created, old ones are changed… Even though it is widely spoken, not many books are written in Pidgin, therefore you will find the same word spelt in many ways- all are correct! Tok Pisin is a dream come true for any student!</w:t>
      </w:r>
      <w:r>
        <w:rPr>
          <w:lang w:val="en-US"/>
        </w:rPr>
        <w:br/>
      </w:r>
      <w:r w:rsidRPr="008A6C5E">
        <w:rPr>
          <w:lang w:val="en-US"/>
        </w:rPr>
        <w:t>Here are a few words in Tok Pisin. Can you guess what they stand for? You will find your English knowledge to help you greatly</w:t>
      </w:r>
      <w:r w:rsidRPr="008A6C5E">
        <w:rPr>
          <w:b/>
          <w:lang w:val="en-US"/>
        </w:rPr>
        <w:t xml:space="preserve"> </w:t>
      </w:r>
      <w:r w:rsidRPr="008A6C5E">
        <w:rPr>
          <mc:AlternateContent>
            <mc:Choice Requires="w16se"/>
            <mc:Fallback>
              <w:rFonts w:ascii="Segoe UI Emoji" w:eastAsia="Segoe UI Emoji" w:hAnsi="Segoe UI Emoji" w:cs="Segoe UI Emoji"/>
            </mc:Fallback>
          </mc:AlternateContent>
          <w:b/>
          <w:lang w:val="en-US"/>
        </w:rPr>
        <mc:AlternateContent>
          <mc:Choice Requires="w16se">
            <w16se:symEx w16se:font="Segoe UI Emoji" w16se:char="1F60A"/>
          </mc:Choice>
          <mc:Fallback>
            <w:t>😊</w:t>
          </mc:Fallback>
        </mc:AlternateContent>
      </w:r>
    </w:p>
    <w:p w:rsidR="008A6C5E" w:rsidRPr="008A6C5E" w:rsidRDefault="008A6C5E" w:rsidP="008A6C5E">
      <w:pPr>
        <w:rPr>
          <w:i/>
          <w:lang w:val="en-US"/>
        </w:rPr>
      </w:pPr>
      <w:r w:rsidRPr="008A6C5E">
        <w:rPr>
          <w:i/>
          <w:color w:val="DC0032" w:themeColor="background2"/>
          <w:lang w:val="en-US"/>
        </w:rPr>
        <w:t>Překlad:</w:t>
      </w:r>
      <w:r>
        <w:rPr>
          <w:i/>
          <w:color w:val="DC0032" w:themeColor="background2"/>
          <w:lang w:val="en-US"/>
        </w:rPr>
        <w:t xml:space="preserve"> </w:t>
      </w:r>
      <w:r>
        <w:rPr>
          <w:i/>
          <w:lang w:val="en-US"/>
        </w:rPr>
        <w:t>……..</w:t>
      </w:r>
    </w:p>
    <w:p w:rsidR="008A6C5E" w:rsidRDefault="008A6C5E" w:rsidP="00C24000">
      <w:pPr>
        <w:rPr>
          <w:b/>
          <w:lang w:val="en-US"/>
        </w:rPr>
      </w:pPr>
    </w:p>
    <w:p w:rsidR="008A6C5E" w:rsidRPr="008A6C5E" w:rsidRDefault="008A6C5E" w:rsidP="008A6C5E">
      <w:pPr>
        <w:pStyle w:val="Odstavecseseznamem"/>
        <w:numPr>
          <w:ilvl w:val="0"/>
          <w:numId w:val="9"/>
        </w:numPr>
        <w:rPr>
          <w:b/>
          <w:lang w:val="en-US"/>
        </w:rPr>
      </w:pPr>
      <w:r>
        <w:rPr>
          <w:b/>
          <w:noProof/>
          <w:lang w:val="en-US"/>
        </w:rPr>
        <w:drawing>
          <wp:anchor distT="0" distB="0" distL="114300" distR="114300" simplePos="0" relativeHeight="251773952" behindDoc="0" locked="0" layoutInCell="1" allowOverlap="1">
            <wp:simplePos x="0" y="0"/>
            <wp:positionH relativeFrom="margin">
              <wp:posOffset>-487134</wp:posOffset>
            </wp:positionH>
            <wp:positionV relativeFrom="paragraph">
              <wp:posOffset>485140</wp:posOffset>
            </wp:positionV>
            <wp:extent cx="6674485" cy="1952625"/>
            <wp:effectExtent l="0" t="0" r="0" b="9525"/>
            <wp:wrapThrough wrapText="bothSides">
              <wp:wrapPolygon edited="0">
                <wp:start x="0" y="0"/>
                <wp:lineTo x="0" y="21495"/>
                <wp:lineTo x="21516" y="21495"/>
                <wp:lineTo x="21516" y="0"/>
                <wp:lineTo x="0" y="0"/>
              </wp:wrapPolygon>
            </wp:wrapThrough>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rojice slov S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74485" cy="1952625"/>
                    </a:xfrm>
                    <a:prstGeom prst="rect">
                      <a:avLst/>
                    </a:prstGeom>
                  </pic:spPr>
                </pic:pic>
              </a:graphicData>
            </a:graphic>
            <wp14:sizeRelH relativeFrom="page">
              <wp14:pctWidth>0</wp14:pctWidth>
            </wp14:sizeRelH>
            <wp14:sizeRelV relativeFrom="page">
              <wp14:pctHeight>0</wp14:pctHeight>
            </wp14:sizeRelV>
          </wp:anchor>
        </w:drawing>
      </w:r>
      <w:r w:rsidRPr="008A6C5E">
        <w:rPr>
          <w:b/>
          <w:lang w:val="en-US"/>
        </w:rPr>
        <w:t>Přiřaď k sobě správně slovo v českém jazyce, angličtině a tok pisin.</w:t>
      </w:r>
      <w:bookmarkStart w:id="0" w:name="_GoBack"/>
      <w:bookmarkEnd w:id="0"/>
    </w:p>
    <w:p w:rsidR="008A6C5E" w:rsidRPr="008A6C5E" w:rsidRDefault="008A6C5E" w:rsidP="008A6C5E">
      <w:pPr>
        <w:rPr>
          <w:b/>
          <w:lang w:val="en-US"/>
        </w:rPr>
      </w:pPr>
    </w:p>
    <w:p w:rsidR="00B60198" w:rsidRPr="002811D9" w:rsidRDefault="00B60198" w:rsidP="00C24000">
      <w:pPr>
        <w:rPr>
          <w:noProof/>
          <w:lang w:val="en-US"/>
        </w:rPr>
      </w:pPr>
      <w:r w:rsidRPr="00545B77">
        <w:rPr>
          <w:noProof/>
          <w:color w:val="595959" w:themeColor="text1" w:themeTint="A6"/>
        </w:rPr>
        <mc:AlternateContent>
          <mc:Choice Requires="wps">
            <w:drawing>
              <wp:anchor distT="0" distB="0" distL="114300" distR="114300" simplePos="0" relativeHeight="251703296" behindDoc="0" locked="0" layoutInCell="1" allowOverlap="1" wp14:anchorId="65A96714" wp14:editId="2EE46872">
                <wp:simplePos x="0" y="0"/>
                <wp:positionH relativeFrom="margin">
                  <wp:align>left</wp:align>
                </wp:positionH>
                <wp:positionV relativeFrom="paragraph">
                  <wp:posOffset>194217</wp:posOffset>
                </wp:positionV>
                <wp:extent cx="5818379" cy="0"/>
                <wp:effectExtent l="0" t="0" r="0" b="0"/>
                <wp:wrapNone/>
                <wp:docPr id="29" name="Přímá spojnice 29"/>
                <wp:cNvGraphicFramePr/>
                <a:graphic xmlns:a="http://schemas.openxmlformats.org/drawingml/2006/main">
                  <a:graphicData uri="http://schemas.microsoft.com/office/word/2010/wordprocessingShape">
                    <wps:wsp>
                      <wps:cNvCnPr/>
                      <wps:spPr>
                        <a:xfrm>
                          <a:off x="0" y="0"/>
                          <a:ext cx="5818379"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BB2AF7" id="Přímá spojnice 29" o:spid="_x0000_s1026" style="position:absolute;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3pt" to="458.1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" strokecolor="#868889 [3215]">
                <w10:wrap anchorx="margin"/>
              </v:line>
            </w:pict>
          </mc:Fallback>
        </mc:AlternateContent>
      </w:r>
      <w:r>
        <w:rPr>
          <w:noProof/>
          <w:lang w:val="en-US"/>
        </w:rPr>
        <w:t>odpověď</w:t>
      </w:r>
      <w:r w:rsidR="002811D9">
        <w:rPr>
          <w:noProof/>
          <w:lang w:val="en-US"/>
        </w:rPr>
        <w:t>:</w:t>
      </w:r>
      <w:r>
        <w:rPr>
          <w:noProof/>
          <w:lang w:val="en-US"/>
        </w:rPr>
        <w:t xml:space="preserve"> </w:t>
      </w:r>
      <w:r w:rsidRPr="002811D9">
        <w:rPr>
          <w:noProof/>
          <w:lang w:val="en-US"/>
        </w:rPr>
        <w:t>(napiš v pořadí český jazyk/anglický jazyk/tok pisin)</w:t>
      </w:r>
    </w:p>
    <w:p w:rsidR="00B60198" w:rsidRDefault="00B60198" w:rsidP="00C24000">
      <w:pPr>
        <w:rPr>
          <w:noProof/>
          <w:lang w:val="en-US"/>
        </w:rPr>
      </w:pPr>
      <w:r w:rsidRPr="00545B77">
        <w:rPr>
          <w:noProof/>
        </w:rPr>
        <mc:AlternateContent>
          <mc:Choice Requires="wps">
            <w:drawing>
              <wp:anchor distT="0" distB="0" distL="114300" distR="114300" simplePos="0" relativeHeight="251705344" behindDoc="0" locked="0" layoutInCell="1" allowOverlap="1" wp14:anchorId="5DD24DF5" wp14:editId="68059827">
                <wp:simplePos x="0" y="0"/>
                <wp:positionH relativeFrom="margin">
                  <wp:posOffset>-5189</wp:posOffset>
                </wp:positionH>
                <wp:positionV relativeFrom="paragraph">
                  <wp:posOffset>185420</wp:posOffset>
                </wp:positionV>
                <wp:extent cx="5817870" cy="0"/>
                <wp:effectExtent l="0" t="0" r="0" b="0"/>
                <wp:wrapNone/>
                <wp:docPr id="31" name="Přímá spojnice 31"/>
                <wp:cNvGraphicFramePr/>
                <a:graphic xmlns:a="http://schemas.openxmlformats.org/drawingml/2006/main">
                  <a:graphicData uri="http://schemas.microsoft.com/office/word/2010/wordprocessingShape">
                    <wps:wsp>
                      <wps:cNvCnPr/>
                      <wps:spPr>
                        <a:xfrm>
                          <a:off x="0" y="0"/>
                          <a:ext cx="581787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77DF19" id="Přímá spojnice 31" o:spid="_x0000_s1026" style="position:absolute;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pt,14.6pt" to="457.7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" strokecolor="#868889 [3215]">
                <w10:wrap anchorx="margin"/>
              </v:line>
            </w:pict>
          </mc:Fallback>
        </mc:AlternateContent>
      </w:r>
    </w:p>
    <w:p w:rsidR="00B60198" w:rsidRDefault="00B60198" w:rsidP="00C24000">
      <w:pPr>
        <w:rPr>
          <w:noProof/>
          <w:lang w:val="en-US"/>
        </w:rPr>
      </w:pPr>
      <w:r w:rsidRPr="00545B77">
        <w:rPr>
          <w:noProof/>
        </w:rPr>
        <mc:AlternateContent>
          <mc:Choice Requires="wps">
            <w:drawing>
              <wp:anchor distT="0" distB="0" distL="114300" distR="114300" simplePos="0" relativeHeight="251707392" behindDoc="0" locked="0" layoutInCell="1" allowOverlap="1" wp14:anchorId="30900DEF" wp14:editId="21734E50">
                <wp:simplePos x="0" y="0"/>
                <wp:positionH relativeFrom="margin">
                  <wp:posOffset>8890</wp:posOffset>
                </wp:positionH>
                <wp:positionV relativeFrom="paragraph">
                  <wp:posOffset>200551</wp:posOffset>
                </wp:positionV>
                <wp:extent cx="5817870" cy="0"/>
                <wp:effectExtent l="0" t="0" r="0" b="0"/>
                <wp:wrapNone/>
                <wp:docPr id="32" name="Přímá spojnice 32"/>
                <wp:cNvGraphicFramePr/>
                <a:graphic xmlns:a="http://schemas.openxmlformats.org/drawingml/2006/main">
                  <a:graphicData uri="http://schemas.microsoft.com/office/word/2010/wordprocessingShape">
                    <wps:wsp>
                      <wps:cNvCnPr/>
                      <wps:spPr>
                        <a:xfrm>
                          <a:off x="0" y="0"/>
                          <a:ext cx="581787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B5B3B8" id="Přímá spojnice 32" o:spid="_x0000_s1026" style="position:absolute;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pt,15.8pt" to="458.8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" strokecolor="#868889 [3215]">
                <w10:wrap anchorx="margin"/>
              </v:line>
            </w:pict>
          </mc:Fallback>
        </mc:AlternateContent>
      </w:r>
    </w:p>
    <w:p w:rsidR="00B60198" w:rsidRDefault="00B60198" w:rsidP="00C24000">
      <w:pPr>
        <w:rPr>
          <w:noProof/>
          <w:lang w:val="en-US"/>
        </w:rPr>
      </w:pPr>
      <w:r w:rsidRPr="00545B77">
        <w:rPr>
          <w:noProof/>
        </w:rPr>
        <mc:AlternateContent>
          <mc:Choice Requires="wps">
            <w:drawing>
              <wp:anchor distT="0" distB="0" distL="114300" distR="114300" simplePos="0" relativeHeight="251709440" behindDoc="0" locked="0" layoutInCell="1" allowOverlap="1" wp14:anchorId="32B54D45" wp14:editId="70620DF4">
                <wp:simplePos x="0" y="0"/>
                <wp:positionH relativeFrom="margin">
                  <wp:posOffset>2431</wp:posOffset>
                </wp:positionH>
                <wp:positionV relativeFrom="paragraph">
                  <wp:posOffset>197485</wp:posOffset>
                </wp:positionV>
                <wp:extent cx="5817870" cy="0"/>
                <wp:effectExtent l="0" t="0" r="0" b="0"/>
                <wp:wrapNone/>
                <wp:docPr id="33" name="Přímá spojnice 33"/>
                <wp:cNvGraphicFramePr/>
                <a:graphic xmlns:a="http://schemas.openxmlformats.org/drawingml/2006/main">
                  <a:graphicData uri="http://schemas.microsoft.com/office/word/2010/wordprocessingShape">
                    <wps:wsp>
                      <wps:cNvCnPr/>
                      <wps:spPr>
                        <a:xfrm>
                          <a:off x="0" y="0"/>
                          <a:ext cx="581787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039530" id="Přímá spojnice 33" o:spid="_x0000_s1026" style="position:absolute;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15.55pt" to="458.3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" strokecolor="#868889 [3215]">
                <w10:wrap anchorx="margin"/>
              </v:line>
            </w:pict>
          </mc:Fallback>
        </mc:AlternateContent>
      </w:r>
    </w:p>
    <w:p w:rsidR="00B60198" w:rsidRDefault="00B60198" w:rsidP="00C24000">
      <w:pPr>
        <w:rPr>
          <w:noProof/>
          <w:lang w:val="en-US"/>
        </w:rPr>
      </w:pPr>
      <w:r w:rsidRPr="00545B77">
        <w:rPr>
          <w:noProof/>
        </w:rPr>
        <mc:AlternateContent>
          <mc:Choice Requires="wps">
            <w:drawing>
              <wp:anchor distT="0" distB="0" distL="114300" distR="114300" simplePos="0" relativeHeight="251711488" behindDoc="0" locked="0" layoutInCell="1" allowOverlap="1" wp14:anchorId="57465EC7" wp14:editId="41AECDDC">
                <wp:simplePos x="0" y="0"/>
                <wp:positionH relativeFrom="margin">
                  <wp:posOffset>3810</wp:posOffset>
                </wp:positionH>
                <wp:positionV relativeFrom="paragraph">
                  <wp:posOffset>190391</wp:posOffset>
                </wp:positionV>
                <wp:extent cx="5817870" cy="0"/>
                <wp:effectExtent l="0" t="0" r="0" b="0"/>
                <wp:wrapNone/>
                <wp:docPr id="34" name="Přímá spojnice 34"/>
                <wp:cNvGraphicFramePr/>
                <a:graphic xmlns:a="http://schemas.openxmlformats.org/drawingml/2006/main">
                  <a:graphicData uri="http://schemas.microsoft.com/office/word/2010/wordprocessingShape">
                    <wps:wsp>
                      <wps:cNvCnPr/>
                      <wps:spPr>
                        <a:xfrm>
                          <a:off x="0" y="0"/>
                          <a:ext cx="581787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D10ACE" id="Přímá spojnice 34" o:spid="_x0000_s1026" style="position:absolute;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pt,15pt" to="458.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" strokecolor="#868889 [3215]">
                <w10:wrap anchorx="margin"/>
              </v:line>
            </w:pict>
          </mc:Fallback>
        </mc:AlternateContent>
      </w:r>
    </w:p>
    <w:p w:rsidR="008A6C5E" w:rsidRDefault="00B60198" w:rsidP="008A6C5E">
      <w:pPr>
        <w:rPr>
          <w:noProof/>
          <w:lang w:val="en-US"/>
        </w:rPr>
      </w:pPr>
      <w:r w:rsidRPr="00545B77">
        <w:rPr>
          <w:noProof/>
          <w:color w:val="595959" w:themeColor="text1" w:themeTint="A6"/>
        </w:rPr>
        <mc:AlternateContent>
          <mc:Choice Requires="wps">
            <w:drawing>
              <wp:anchor distT="0" distB="0" distL="114300" distR="114300" simplePos="0" relativeHeight="251713536" behindDoc="0" locked="0" layoutInCell="1" allowOverlap="1" wp14:anchorId="64DC90D0" wp14:editId="7CAC64C2">
                <wp:simplePos x="0" y="0"/>
                <wp:positionH relativeFrom="margin">
                  <wp:posOffset>1379</wp:posOffset>
                </wp:positionH>
                <wp:positionV relativeFrom="paragraph">
                  <wp:posOffset>189865</wp:posOffset>
                </wp:positionV>
                <wp:extent cx="5817870" cy="0"/>
                <wp:effectExtent l="0" t="0" r="0" b="0"/>
                <wp:wrapNone/>
                <wp:docPr id="35" name="Přímá spojnice 35"/>
                <wp:cNvGraphicFramePr/>
                <a:graphic xmlns:a="http://schemas.openxmlformats.org/drawingml/2006/main">
                  <a:graphicData uri="http://schemas.microsoft.com/office/word/2010/wordprocessingShape">
                    <wps:wsp>
                      <wps:cNvCnPr/>
                      <wps:spPr>
                        <a:xfrm>
                          <a:off x="0" y="0"/>
                          <a:ext cx="581787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75B44D" id="Přímá spojnice 35"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4.95pt" to="458.2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" strokecolor="#868889 [3215]">
                <w10:wrap anchorx="margin"/>
              </v:line>
            </w:pict>
          </mc:Fallback>
        </mc:AlternateContent>
      </w:r>
    </w:p>
    <w:p w:rsidR="008A6C5E" w:rsidRDefault="008A6C5E" w:rsidP="008A6C5E">
      <w:pPr>
        <w:rPr>
          <w:noProof/>
          <w:lang w:val="en-US"/>
        </w:rPr>
      </w:pPr>
      <w:r w:rsidRPr="00545B77">
        <w:rPr>
          <w:noProof/>
          <w:color w:val="595959" w:themeColor="text1" w:themeTint="A6"/>
        </w:rPr>
        <mc:AlternateContent>
          <mc:Choice Requires="wps">
            <w:drawing>
              <wp:anchor distT="0" distB="0" distL="114300" distR="114300" simplePos="0" relativeHeight="251776000" behindDoc="0" locked="0" layoutInCell="1" allowOverlap="1" wp14:anchorId="28AF1C6E" wp14:editId="60E27F67">
                <wp:simplePos x="0" y="0"/>
                <wp:positionH relativeFrom="margin">
                  <wp:posOffset>1379</wp:posOffset>
                </wp:positionH>
                <wp:positionV relativeFrom="paragraph">
                  <wp:posOffset>189865</wp:posOffset>
                </wp:positionV>
                <wp:extent cx="5817870" cy="0"/>
                <wp:effectExtent l="0" t="0" r="0" b="0"/>
                <wp:wrapNone/>
                <wp:docPr id="44" name="Přímá spojnice 44"/>
                <wp:cNvGraphicFramePr/>
                <a:graphic xmlns:a="http://schemas.openxmlformats.org/drawingml/2006/main">
                  <a:graphicData uri="http://schemas.microsoft.com/office/word/2010/wordprocessingShape">
                    <wps:wsp>
                      <wps:cNvCnPr/>
                      <wps:spPr>
                        <a:xfrm>
                          <a:off x="0" y="0"/>
                          <a:ext cx="581787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0BAF95" id="Přímá spojnice 44" o:spid="_x0000_s1026" style="position:absolute;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4.95pt" to="458.2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" strokecolor="#868889 [3215]">
                <w10:wrap anchorx="margin"/>
              </v:line>
            </w:pict>
          </mc:Fallback>
        </mc:AlternateContent>
      </w:r>
    </w:p>
    <w:p w:rsidR="008A6C5E" w:rsidRDefault="008A6C5E" w:rsidP="008A6C5E">
      <w:pPr>
        <w:rPr>
          <w:noProof/>
          <w:lang w:val="en-US"/>
        </w:rPr>
      </w:pPr>
      <w:r w:rsidRPr="00545B77">
        <w:rPr>
          <w:noProof/>
          <w:color w:val="595959" w:themeColor="text1" w:themeTint="A6"/>
        </w:rPr>
        <mc:AlternateContent>
          <mc:Choice Requires="wps">
            <w:drawing>
              <wp:anchor distT="0" distB="0" distL="114300" distR="114300" simplePos="0" relativeHeight="251778048" behindDoc="0" locked="0" layoutInCell="1" allowOverlap="1" wp14:anchorId="28AF1C6E" wp14:editId="60E27F67">
                <wp:simplePos x="0" y="0"/>
                <wp:positionH relativeFrom="margin">
                  <wp:posOffset>1379</wp:posOffset>
                </wp:positionH>
                <wp:positionV relativeFrom="paragraph">
                  <wp:posOffset>189865</wp:posOffset>
                </wp:positionV>
                <wp:extent cx="5817870" cy="0"/>
                <wp:effectExtent l="0" t="0" r="0" b="0"/>
                <wp:wrapNone/>
                <wp:docPr id="45" name="Přímá spojnice 45"/>
                <wp:cNvGraphicFramePr/>
                <a:graphic xmlns:a="http://schemas.openxmlformats.org/drawingml/2006/main">
                  <a:graphicData uri="http://schemas.microsoft.com/office/word/2010/wordprocessingShape">
                    <wps:wsp>
                      <wps:cNvCnPr/>
                      <wps:spPr>
                        <a:xfrm>
                          <a:off x="0" y="0"/>
                          <a:ext cx="581787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CD5048" id="Přímá spojnice 45" o:spid="_x0000_s1026" style="position:absolute;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4.95pt" to="458.2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" strokecolor="#868889 [3215]">
                <w10:wrap anchorx="margin"/>
              </v:line>
            </w:pict>
          </mc:Fallback>
        </mc:AlternateContent>
      </w:r>
    </w:p>
    <w:p w:rsidR="008A6C5E" w:rsidRPr="00B60198" w:rsidRDefault="008A6C5E" w:rsidP="008A6C5E">
      <w:pPr>
        <w:rPr>
          <w:noProof/>
          <w:lang w:val="en-US"/>
        </w:rPr>
      </w:pPr>
      <w:r>
        <w:rPr>
          <w:noProof/>
        </w:rPr>
        <mc:AlternateContent>
          <mc:Choice Requires="wps">
            <w:drawing>
              <wp:anchor distT="0" distB="0" distL="114300" distR="114300" simplePos="0" relativeHeight="251748352" behindDoc="0" locked="0" layoutInCell="1" allowOverlap="1" wp14:anchorId="589F62A4" wp14:editId="759800BF">
                <wp:simplePos x="0" y="0"/>
                <wp:positionH relativeFrom="page">
                  <wp:posOffset>-40769</wp:posOffset>
                </wp:positionH>
                <wp:positionV relativeFrom="paragraph">
                  <wp:posOffset>462470</wp:posOffset>
                </wp:positionV>
                <wp:extent cx="7574400" cy="0"/>
                <wp:effectExtent l="0" t="0" r="0" b="0"/>
                <wp:wrapNone/>
                <wp:docPr id="54" name="Přímá spojnice 54"/>
                <wp:cNvGraphicFramePr/>
                <a:graphic xmlns:a="http://schemas.openxmlformats.org/drawingml/2006/main">
                  <a:graphicData uri="http://schemas.microsoft.com/office/word/2010/wordprocessingShape">
                    <wps:wsp>
                      <wps:cNvCnPr/>
                      <wps:spPr>
                        <a:xfrm>
                          <a:off x="0" y="0"/>
                          <a:ext cx="7574400" cy="0"/>
                        </a:xfrm>
                        <a:prstGeom prst="line">
                          <a:avLst/>
                        </a:prstGeom>
                        <a:ln>
                          <a:solidFill>
                            <a:srgbClr val="FF99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916C7E" id="Přímá spojnice 54" o:spid="_x0000_s1026" style="position:absolute;z-index:2517483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3.2pt,36.4pt" to="593.2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" strokecolor="#f96">
                <w10:wrap anchorx="page"/>
              </v:line>
            </w:pict>
          </mc:Fallback>
        </mc:AlternateContent>
      </w:r>
      <w:r w:rsidRPr="00545B77">
        <w:rPr>
          <w:noProof/>
          <w:color w:val="595959" w:themeColor="text1" w:themeTint="A6"/>
        </w:rPr>
        <mc:AlternateContent>
          <mc:Choice Requires="wps">
            <w:drawing>
              <wp:anchor distT="0" distB="0" distL="114300" distR="114300" simplePos="0" relativeHeight="251780096" behindDoc="0" locked="0" layoutInCell="1" allowOverlap="1" wp14:anchorId="28AF1C6E" wp14:editId="60E27F67">
                <wp:simplePos x="0" y="0"/>
                <wp:positionH relativeFrom="margin">
                  <wp:posOffset>1379</wp:posOffset>
                </wp:positionH>
                <wp:positionV relativeFrom="paragraph">
                  <wp:posOffset>189865</wp:posOffset>
                </wp:positionV>
                <wp:extent cx="5817870" cy="0"/>
                <wp:effectExtent l="0" t="0" r="0" b="0"/>
                <wp:wrapNone/>
                <wp:docPr id="59" name="Přímá spojnice 59"/>
                <wp:cNvGraphicFramePr/>
                <a:graphic xmlns:a="http://schemas.openxmlformats.org/drawingml/2006/main">
                  <a:graphicData uri="http://schemas.microsoft.com/office/word/2010/wordprocessingShape">
                    <wps:wsp>
                      <wps:cNvCnPr/>
                      <wps:spPr>
                        <a:xfrm>
                          <a:off x="0" y="0"/>
                          <a:ext cx="581787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80B363" id="Přímá spojnice 59" o:spid="_x0000_s1026" style="position:absolute;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4.95pt" to="458.2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" strokecolor="#868889 [3215]">
                <w10:wrap anchorx="margin"/>
              </v:line>
            </w:pict>
          </mc:Fallback>
        </mc:AlternateContent>
      </w:r>
      <w:r>
        <w:rPr>
          <w:noProof/>
          <w:lang w:val="en-US"/>
        </w:rPr>
        <w:br/>
      </w:r>
    </w:p>
    <w:p w:rsidR="008A6C5E" w:rsidRDefault="008A6C5E" w:rsidP="00C24000">
      <w:pPr>
        <w:rPr>
          <w:b/>
          <w:lang w:val="en-US"/>
        </w:rPr>
      </w:pPr>
      <w:r>
        <w:rPr>
          <w:rStyle w:val="sloChar"/>
          <w:color w:val="FFFFFF" w:themeColor="background1"/>
          <w:sz w:val="22"/>
          <w:szCs w:val="22"/>
          <w:highlight w:val="red"/>
        </w:rPr>
        <w:lastRenderedPageBreak/>
        <w:t xml:space="preserve"> </w:t>
      </w:r>
      <w:r w:rsidRPr="008A6C5E">
        <w:rPr>
          <w:rStyle w:val="sloChar"/>
          <w:color w:val="FFFFFF" w:themeColor="background1"/>
          <w:sz w:val="22"/>
          <w:szCs w:val="22"/>
          <w:highlight w:val="red"/>
        </w:rPr>
        <w:t>1</w:t>
      </w:r>
      <w:r>
        <w:rPr>
          <w:rStyle w:val="sloChar"/>
          <w:color w:val="FFFFFF" w:themeColor="background1"/>
          <w:sz w:val="22"/>
          <w:szCs w:val="22"/>
          <w:highlight w:val="red"/>
        </w:rPr>
        <w:t>2</w:t>
      </w:r>
      <w:r w:rsidRPr="003010A4">
        <w:rPr>
          <w:rStyle w:val="sloChar"/>
          <w:b w:val="0"/>
          <w:color w:val="FFFFFF" w:themeColor="background1"/>
          <w:sz w:val="22"/>
          <w:szCs w:val="22"/>
          <w:highlight w:val="red"/>
        </w:rPr>
        <w:t xml:space="preserve"> </w:t>
      </w:r>
      <w:r w:rsidRPr="008A6C5E">
        <w:rPr>
          <w:rStyle w:val="sloChar"/>
          <w:b w:val="0"/>
          <w:color w:val="FFFFFF" w:themeColor="background1"/>
          <w:sz w:val="22"/>
          <w:szCs w:val="22"/>
        </w:rPr>
        <w:t xml:space="preserve"> </w:t>
      </w:r>
      <w:r>
        <w:rPr>
          <w:rStyle w:val="sloChar"/>
          <w:b w:val="0"/>
          <w:color w:val="FFFFFF" w:themeColor="background1"/>
          <w:sz w:val="22"/>
          <w:szCs w:val="22"/>
        </w:rPr>
        <w:t xml:space="preserve"> </w:t>
      </w:r>
      <w:r w:rsidRPr="008A6C5E">
        <w:rPr>
          <w:b/>
          <w:lang w:val="en-US"/>
        </w:rPr>
        <w:t>Ženy na Papui</w:t>
      </w:r>
    </w:p>
    <w:p w:rsidR="00B60198" w:rsidRDefault="008A6C5E" w:rsidP="00C24000">
      <w:pPr>
        <w:rPr>
          <w:lang w:val="en-US"/>
        </w:rPr>
      </w:pPr>
      <w:r w:rsidRPr="008A6C5E">
        <w:rPr>
          <w:lang w:val="en-US"/>
        </w:rPr>
        <w:t xml:space="preserve">Ženy </w:t>
      </w:r>
      <w:r w:rsidRPr="008A6C5E">
        <w:rPr>
          <w:b/>
          <w:lang w:val="en-US"/>
        </w:rPr>
        <w:t>nemají</w:t>
      </w:r>
      <w:r w:rsidRPr="008A6C5E">
        <w:rPr>
          <w:lang w:val="en-US"/>
        </w:rPr>
        <w:t xml:space="preserve"> na Papui </w:t>
      </w:r>
      <w:r w:rsidRPr="008A6C5E">
        <w:rPr>
          <w:b/>
          <w:lang w:val="en-US"/>
        </w:rPr>
        <w:t>dobré postavení</w:t>
      </w:r>
      <w:r w:rsidRPr="008A6C5E">
        <w:rPr>
          <w:lang w:val="en-US"/>
        </w:rPr>
        <w:t xml:space="preserve">. Podléhají zcela muži, často je na nich pácháno domácí či sexuální </w:t>
      </w:r>
      <w:r w:rsidRPr="008A6C5E">
        <w:rPr>
          <w:b/>
          <w:lang w:val="en-US"/>
        </w:rPr>
        <w:t>násilí</w:t>
      </w:r>
      <w:r w:rsidRPr="008A6C5E">
        <w:rPr>
          <w:lang w:val="en-US"/>
        </w:rPr>
        <w:t>. Stejně jako chlapci mají i dívky své iniciační rituály. Například když dostane dívka první menstruaci, sejdou se všechny ženy v domě, doprovodí ji do jejího pokoje, pomáhají jí se umýt a všemožně asistují. Dívka pak vymění dětské oblečení za dospělé a oficiálně pro ni začíná nová etapa života. Je plně zakomponována do chodu domácnosti a dalších povinností žen. Když má jakákoli žena v domácnosti zrovna menstruaci, je ušetřena ode všech povinností v rámci péče o domácnost. Má zakázáno připravovat jídlo, aby na něj nesahala a nebrala tak sílu mužům. Také kvůli hygieně, ne všude je voda na umytí...  a aby se nevysilovala namáhavou prací (!). V některých vesnicích je pro ně vyhrazen speciální domek či pokoj někde bokem od ostatních, ve kterém v tomto období přebývají</w:t>
      </w:r>
      <w:r w:rsidR="00B60198" w:rsidRPr="00B60198">
        <w:rPr>
          <w:lang w:val="en-US"/>
        </w:rPr>
        <w:t>.</w:t>
      </w:r>
      <w:r>
        <w:rPr>
          <w:lang w:val="en-US"/>
        </w:rPr>
        <w:br/>
      </w:r>
      <w:r w:rsidRPr="008A6C5E">
        <w:rPr>
          <w:lang w:val="en-US"/>
        </w:rPr>
        <w:t>Žena kojící dítě a zároveň sele. Prasata jsou cennou komoditou k obchodování, znak postavení a moci, stará se o ně výhradně žena. V pořadí žebříčku důležitosti byla dříve žena až za prasetem (zahrada – prasata – ženy).</w:t>
      </w:r>
    </w:p>
    <w:p w:rsidR="008A6C5E" w:rsidRPr="008A6C5E" w:rsidRDefault="008A6C5E" w:rsidP="008A6C5E">
      <w:pPr>
        <w:rPr>
          <w:b/>
          <w:lang w:val="en-US"/>
        </w:rPr>
      </w:pPr>
      <w:r w:rsidRPr="008A6C5E">
        <w:rPr>
          <w:b/>
          <w:lang w:val="en-US"/>
        </w:rPr>
        <w:t>U některých kmenů musí mít ženy jednu část těla striktně zakrytou. Uhádneš jakou?</w:t>
      </w:r>
    </w:p>
    <w:p w:rsidR="008A6C5E" w:rsidRDefault="008A6C5E" w:rsidP="008A6C5E">
      <w:pPr>
        <w:rPr>
          <w:noProof/>
          <w:lang w:val="en-US"/>
        </w:rPr>
      </w:pPr>
      <w:r>
        <w:rPr>
          <w:noProof/>
        </w:rPr>
        <mc:AlternateContent>
          <mc:Choice Requires="wps">
            <w:drawing>
              <wp:anchor distT="0" distB="0" distL="114300" distR="114300" simplePos="0" relativeHeight="251784192" behindDoc="0" locked="0" layoutInCell="1" allowOverlap="1" wp14:anchorId="164EDDAD" wp14:editId="6A9B05F2">
                <wp:simplePos x="0" y="0"/>
                <wp:positionH relativeFrom="page">
                  <wp:posOffset>-22832</wp:posOffset>
                </wp:positionH>
                <wp:positionV relativeFrom="paragraph">
                  <wp:posOffset>425458</wp:posOffset>
                </wp:positionV>
                <wp:extent cx="7574400" cy="0"/>
                <wp:effectExtent l="0" t="0" r="0" b="0"/>
                <wp:wrapNone/>
                <wp:docPr id="61" name="Přímá spojnice 61"/>
                <wp:cNvGraphicFramePr/>
                <a:graphic xmlns:a="http://schemas.openxmlformats.org/drawingml/2006/main">
                  <a:graphicData uri="http://schemas.microsoft.com/office/word/2010/wordprocessingShape">
                    <wps:wsp>
                      <wps:cNvCnPr/>
                      <wps:spPr>
                        <a:xfrm>
                          <a:off x="0" y="0"/>
                          <a:ext cx="7574400" cy="0"/>
                        </a:xfrm>
                        <a:prstGeom prst="line">
                          <a:avLst/>
                        </a:prstGeom>
                        <a:ln>
                          <a:solidFill>
                            <a:srgbClr val="FF99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1CA0AA" id="Přímá spojnice 61" o:spid="_x0000_s1026" style="position:absolute;z-index:2517841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1.8pt,33.5pt" to="594.6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" strokecolor="#f96">
                <w10:wrap anchorx="page"/>
              </v:line>
            </w:pict>
          </mc:Fallback>
        </mc:AlternateContent>
      </w:r>
      <w:r w:rsidRPr="00545B77">
        <w:rPr>
          <w:noProof/>
          <w:color w:val="595959" w:themeColor="text1" w:themeTint="A6"/>
        </w:rPr>
        <mc:AlternateContent>
          <mc:Choice Requires="wps">
            <w:drawing>
              <wp:anchor distT="0" distB="0" distL="114300" distR="114300" simplePos="0" relativeHeight="251782144" behindDoc="0" locked="0" layoutInCell="1" allowOverlap="1" wp14:anchorId="52BC5312" wp14:editId="1DCBC883">
                <wp:simplePos x="0" y="0"/>
                <wp:positionH relativeFrom="margin">
                  <wp:align>left</wp:align>
                </wp:positionH>
                <wp:positionV relativeFrom="paragraph">
                  <wp:posOffset>194217</wp:posOffset>
                </wp:positionV>
                <wp:extent cx="5818379" cy="0"/>
                <wp:effectExtent l="0" t="0" r="0" b="0"/>
                <wp:wrapNone/>
                <wp:docPr id="60" name="Přímá spojnice 60"/>
                <wp:cNvGraphicFramePr/>
                <a:graphic xmlns:a="http://schemas.openxmlformats.org/drawingml/2006/main">
                  <a:graphicData uri="http://schemas.microsoft.com/office/word/2010/wordprocessingShape">
                    <wps:wsp>
                      <wps:cNvCnPr/>
                      <wps:spPr>
                        <a:xfrm>
                          <a:off x="0" y="0"/>
                          <a:ext cx="5818379"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E73BD6" id="Přímá spojnice 60" o:spid="_x0000_s1026" style="position:absolute;z-index:251782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3pt" to="458.1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" strokecolor="#868889 [3215]">
                <w10:wrap anchorx="margin"/>
              </v:line>
            </w:pict>
          </mc:Fallback>
        </mc:AlternateContent>
      </w:r>
      <w:r>
        <w:rPr>
          <w:noProof/>
          <w:lang w:val="en-US"/>
        </w:rPr>
        <w:t>odpověď</w:t>
      </w:r>
    </w:p>
    <w:p w:rsidR="008A6C5E" w:rsidRDefault="008A6C5E" w:rsidP="008A6C5E">
      <w:pPr>
        <w:rPr>
          <w:lang w:val="en-US"/>
        </w:rPr>
      </w:pPr>
    </w:p>
    <w:p w:rsidR="008A6C5E" w:rsidRPr="008A6C5E" w:rsidRDefault="008A6C5E" w:rsidP="008A6C5E">
      <w:pPr>
        <w:rPr>
          <w:color w:val="DC0032" w:themeColor="background2"/>
          <w:lang w:val="en-US"/>
        </w:rPr>
      </w:pPr>
      <w:r w:rsidRPr="008A6C5E">
        <w:rPr>
          <w:color w:val="DC0032" w:themeColor="background2"/>
          <w:lang w:val="en-US"/>
        </w:rPr>
        <w:t xml:space="preserve">VÍTE, ŽE… </w:t>
      </w:r>
      <w:r w:rsidRPr="008A6C5E">
        <w:rPr>
          <w:color w:val="DC0032" w:themeColor="background2"/>
          <w:lang w:val="en-US"/>
        </w:rPr>
        <w:t xml:space="preserve">Třetina lidí na Papui neumí číst </w:t>
      </w:r>
      <w:r w:rsidRPr="008A6C5E">
        <w:rPr>
          <w:color w:val="DC0032" w:themeColor="background2"/>
          <w:lang w:val="en-US"/>
        </w:rPr>
        <w:separator/>
        <w:t xml:space="preserve">a psát. Kdo má to štěstí a chodí do školy, nestuduje zadarmo, studenti </w:t>
      </w:r>
      <w:r w:rsidRPr="008A6C5E">
        <w:rPr>
          <w:color w:val="DC0032" w:themeColor="background2"/>
          <w:lang w:val="en-US"/>
        </w:rPr>
        <w:separator/>
        <w:t xml:space="preserve">si studium musí částečně platit. </w:t>
      </w:r>
      <w:r w:rsidRPr="008A6C5E">
        <w:rPr>
          <w:color w:val="DC0032" w:themeColor="background2"/>
          <w:lang w:val="en-US"/>
        </w:rPr>
        <w:separator/>
        <w:t>Část zaplatí stát a menší část student. Například v přímořském městečku Araimiri platí studenti 1100 kina za rok (cca 8000 Kč), ale většina ostatních škol má školné spíše vyšší. V ceně je ubyto-</w:t>
      </w:r>
      <w:r w:rsidRPr="008A6C5E">
        <w:rPr>
          <w:color w:val="DC0032" w:themeColor="background2"/>
          <w:lang w:val="en-US"/>
        </w:rPr>
        <w:separator/>
        <w:t xml:space="preserve">vání, třikrát denně strava a uniforma. Částka to není vysoká, ale pro řadu rodin obtížně dosažitelná, zvlášť má-li studovat více sourozenců z rodiny. Studenty čeká na konci základní školy </w:t>
      </w:r>
      <w:r w:rsidRPr="008A6C5E">
        <w:rPr>
          <w:color w:val="DC0032" w:themeColor="background2"/>
          <w:lang w:val="en-US"/>
        </w:rPr>
        <w:separator/>
        <w:t>a dvakrát během střední školy národní srovnávací test. Do vyššího stupně může postoupit jen určité procento studentů s nejlepšími výsledky.</w:t>
      </w:r>
      <w:r w:rsidRPr="008A6C5E">
        <w:rPr>
          <w:color w:val="DC0032" w:themeColor="background2"/>
          <w:lang w:val="en-US"/>
        </w:rPr>
        <w:br/>
      </w:r>
      <w:r w:rsidRPr="008A6C5E">
        <w:rPr>
          <w:color w:val="DC0032" w:themeColor="background2"/>
          <w:lang w:val="en-US"/>
        </w:rPr>
        <w:t>Pro mnohé žáky a studenty není jednoduchá ani doprava do školy, někteří putují i několik dní pěšky, cesty do škol se na Nové Guineji řadí k nejnebezpečnějším na světě.</w:t>
      </w:r>
    </w:p>
    <w:p w:rsidR="008A6C5E" w:rsidRDefault="008A6C5E" w:rsidP="008A6C5E">
      <w:pPr>
        <w:rPr>
          <w:lang w:val="en-US"/>
        </w:rPr>
      </w:pPr>
    </w:p>
    <w:p w:rsidR="00D23C6A" w:rsidRDefault="008B747B" w:rsidP="00D23C6A">
      <w:pPr>
        <w:rPr>
          <w:lang w:val="en-US"/>
        </w:rPr>
      </w:pPr>
      <w:r>
        <w:rPr>
          <w:rStyle w:val="sloChar"/>
          <w:b w:val="0"/>
          <w:color w:val="FFFFFF" w:themeColor="background1"/>
          <w:sz w:val="22"/>
          <w:szCs w:val="22"/>
          <w:highlight w:val="red"/>
        </w:rPr>
        <w:t xml:space="preserve"> </w:t>
      </w:r>
      <w:r w:rsidRPr="00D23C6A">
        <w:rPr>
          <w:rStyle w:val="sloChar"/>
          <w:color w:val="FFFFFF" w:themeColor="background1"/>
          <w:sz w:val="22"/>
          <w:szCs w:val="22"/>
          <w:highlight w:val="red"/>
        </w:rPr>
        <w:t>1</w:t>
      </w:r>
      <w:r w:rsidR="00D23C6A">
        <w:rPr>
          <w:rStyle w:val="sloChar"/>
          <w:color w:val="FFFFFF" w:themeColor="background1"/>
          <w:sz w:val="22"/>
          <w:szCs w:val="22"/>
          <w:highlight w:val="red"/>
        </w:rPr>
        <w:t>3</w:t>
      </w:r>
      <w:r w:rsidRPr="003010A4">
        <w:rPr>
          <w:rStyle w:val="sloChar"/>
          <w:b w:val="0"/>
          <w:color w:val="FFFFFF" w:themeColor="background1"/>
          <w:sz w:val="22"/>
          <w:szCs w:val="22"/>
          <w:highlight w:val="red"/>
        </w:rPr>
        <w:t xml:space="preserve"> </w:t>
      </w:r>
      <w:r w:rsidRPr="003010A4">
        <w:rPr>
          <w:rStyle w:val="sloChar"/>
          <w:b w:val="0"/>
          <w:color w:val="FFFFFF" w:themeColor="background1"/>
          <w:sz w:val="22"/>
          <w:szCs w:val="22"/>
        </w:rPr>
        <w:t xml:space="preserve"> </w:t>
      </w:r>
      <w:r w:rsidR="00D23C6A" w:rsidRPr="00BC71D6">
        <w:rPr>
          <w:b/>
          <w:lang w:val="en-US"/>
        </w:rPr>
        <w:t>Odívání</w:t>
      </w:r>
      <w:r w:rsidR="00D23C6A">
        <w:rPr>
          <w:lang w:val="en-US"/>
        </w:rPr>
        <w:br/>
      </w:r>
      <w:r w:rsidR="00D23C6A" w:rsidRPr="00D23C6A">
        <w:rPr>
          <w:lang w:val="en-US"/>
        </w:rPr>
        <w:t xml:space="preserve">U většiny mužů na slavnosti si každý všimne </w:t>
      </w:r>
      <w:r w:rsidR="00D23C6A" w:rsidRPr="00D23C6A">
        <w:rPr>
          <w:b/>
          <w:lang w:val="en-US"/>
        </w:rPr>
        <w:t>minimalistického oblečení</w:t>
      </w:r>
      <w:r w:rsidR="00D23C6A" w:rsidRPr="00D23C6A">
        <w:rPr>
          <w:lang w:val="en-US"/>
        </w:rPr>
        <w:t xml:space="preserve">, mnozí mají jen kousek hadříku nebo několik listů kolem pasu. V pobřežních oblastech nosí ženy většinou tzv. </w:t>
      </w:r>
      <w:r w:rsidR="00D23C6A" w:rsidRPr="00D23C6A">
        <w:rPr>
          <w:b/>
          <w:lang w:val="en-US"/>
        </w:rPr>
        <w:t>meri blaus</w:t>
      </w:r>
      <w:r w:rsidR="00D23C6A" w:rsidRPr="00D23C6A">
        <w:rPr>
          <w:lang w:val="en-US"/>
        </w:rPr>
        <w:t xml:space="preserve"> – druh volných šatů pod které se většinou dává ještě sukně. Na slavnost si dnes muži vezmou třeba i sako, ale většinou jej obohatí doplňkem oděvu jeho provincie (např. čelenkou).</w:t>
      </w:r>
      <w:r w:rsidR="00D23C6A">
        <w:rPr>
          <w:lang w:val="en-US"/>
        </w:rPr>
        <w:br/>
      </w:r>
      <w:r w:rsidR="00D23C6A" w:rsidRPr="00D23C6A">
        <w:rPr>
          <w:lang w:val="en-US"/>
        </w:rPr>
        <w:t xml:space="preserve">Ženy i muži se zdobí zejména tradičními </w:t>
      </w:r>
      <w:r w:rsidR="00D23C6A" w:rsidRPr="00D23C6A">
        <w:rPr>
          <w:b/>
          <w:lang w:val="en-US"/>
        </w:rPr>
        <w:t>náhrdelníky z mušlí</w:t>
      </w:r>
      <w:r w:rsidR="00D23C6A" w:rsidRPr="00D23C6A">
        <w:rPr>
          <w:lang w:val="en-US"/>
        </w:rPr>
        <w:t xml:space="preserve">, které jsou velmi ceněné a nosí kabelky zvané </w:t>
      </w:r>
      <w:r w:rsidR="00D23C6A" w:rsidRPr="00D23C6A">
        <w:rPr>
          <w:b/>
          <w:lang w:val="en-US"/>
        </w:rPr>
        <w:t>bilum</w:t>
      </w:r>
      <w:r w:rsidR="00D23C6A" w:rsidRPr="00D23C6A">
        <w:rPr>
          <w:lang w:val="en-US"/>
        </w:rPr>
        <w:t>.</w:t>
      </w:r>
      <w:r w:rsidR="00D23C6A">
        <w:rPr>
          <w:lang w:val="en-US"/>
        </w:rPr>
        <w:t xml:space="preserve"> </w:t>
      </w:r>
      <w:r w:rsidR="00D23C6A" w:rsidRPr="00D23C6A">
        <w:rPr>
          <w:lang w:val="en-US"/>
        </w:rPr>
        <w:t xml:space="preserve">Pro každou provincii (oblast) je typický jiný umělecký směr například pro oblast Oro je </w:t>
      </w:r>
      <w:r w:rsidR="00D23C6A">
        <w:rPr>
          <w:lang w:val="en-US"/>
        </w:rPr>
        <w:br/>
      </w:r>
      <w:r w:rsidR="00D23C6A" w:rsidRPr="00D23C6A">
        <w:rPr>
          <w:lang w:val="en-US"/>
        </w:rPr>
        <w:t>to tkanina zdobená geometrickými tvary, čarami a obrazci v tmavohnědé barvě.</w:t>
      </w:r>
      <w:r w:rsidR="00D23C6A">
        <w:rPr>
          <w:lang w:val="en-US"/>
        </w:rPr>
        <w:t xml:space="preserve"> </w:t>
      </w:r>
    </w:p>
    <w:p w:rsidR="00D23C6A" w:rsidRDefault="00D23C6A" w:rsidP="00D23C6A">
      <w:pPr>
        <w:rPr>
          <w:b/>
          <w:lang w:val="en-US"/>
        </w:rPr>
      </w:pPr>
      <w:r>
        <w:rPr>
          <w:b/>
          <w:noProof/>
          <w:lang w:val="en-US"/>
        </w:rPr>
        <w:drawing>
          <wp:anchor distT="0" distB="0" distL="114300" distR="114300" simplePos="0" relativeHeight="251785216" behindDoc="1" locked="0" layoutInCell="1" allowOverlap="1">
            <wp:simplePos x="0" y="0"/>
            <wp:positionH relativeFrom="margin">
              <wp:align>left</wp:align>
            </wp:positionH>
            <wp:positionV relativeFrom="paragraph">
              <wp:posOffset>322580</wp:posOffset>
            </wp:positionV>
            <wp:extent cx="1694180" cy="1129665"/>
            <wp:effectExtent l="0" t="0" r="0" b="0"/>
            <wp:wrapTight wrapText="bothSides">
              <wp:wrapPolygon edited="0">
                <wp:start x="14330" y="0"/>
                <wp:lineTo x="5586" y="2185"/>
                <wp:lineTo x="4372" y="2914"/>
                <wp:lineTo x="4372" y="5828"/>
                <wp:lineTo x="1214" y="9106"/>
                <wp:lineTo x="972" y="10563"/>
                <wp:lineTo x="2186" y="12020"/>
                <wp:lineTo x="15058" y="17484"/>
                <wp:lineTo x="16516" y="21126"/>
                <wp:lineTo x="18216" y="21126"/>
                <wp:lineTo x="18459" y="5828"/>
                <wp:lineTo x="19673" y="2550"/>
                <wp:lineTo x="19430" y="728"/>
                <wp:lineTo x="17487" y="0"/>
                <wp:lineTo x="14330" y="0"/>
              </wp:wrapPolygon>
            </wp:wrapTight>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hranic na peni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4180" cy="1129665"/>
                    </a:xfrm>
                    <a:prstGeom prst="rect">
                      <a:avLst/>
                    </a:prstGeom>
                  </pic:spPr>
                </pic:pic>
              </a:graphicData>
            </a:graphic>
            <wp14:sizeRelH relativeFrom="page">
              <wp14:pctWidth>0</wp14:pctWidth>
            </wp14:sizeRelH>
            <wp14:sizeRelV relativeFrom="page">
              <wp14:pctHeight>0</wp14:pctHeight>
            </wp14:sizeRelV>
          </wp:anchor>
        </w:drawing>
      </w:r>
      <w:r w:rsidRPr="00D23C6A">
        <w:rPr>
          <w:b/>
          <w:lang w:val="en-US"/>
        </w:rPr>
        <w:t xml:space="preserve">Tyto předměty jsou součástí mužského „oděvu“. Uhádneš, k čemu slouží? </w:t>
      </w:r>
    </w:p>
    <w:p w:rsidR="00D23C6A" w:rsidRPr="00D23C6A" w:rsidRDefault="00D23C6A" w:rsidP="00D23C6A">
      <w:pPr>
        <w:rPr>
          <w:b/>
          <w:lang w:val="en-US"/>
        </w:rPr>
      </w:pPr>
    </w:p>
    <w:p w:rsidR="00D23C6A" w:rsidRDefault="00D23C6A" w:rsidP="00D23C6A">
      <w:pPr>
        <w:rPr>
          <w:lang w:val="en-US"/>
        </w:rPr>
      </w:pPr>
      <w:r w:rsidRPr="00545B77">
        <w:rPr>
          <w:noProof/>
          <w:color w:val="595959" w:themeColor="text1" w:themeTint="A6"/>
        </w:rPr>
        <mc:AlternateContent>
          <mc:Choice Requires="wps">
            <w:drawing>
              <wp:anchor distT="0" distB="0" distL="114300" distR="114300" simplePos="0" relativeHeight="251787264" behindDoc="0" locked="0" layoutInCell="1" allowOverlap="1" wp14:anchorId="204E33BD" wp14:editId="73239D78">
                <wp:simplePos x="0" y="0"/>
                <wp:positionH relativeFrom="margin">
                  <wp:posOffset>1586505</wp:posOffset>
                </wp:positionH>
                <wp:positionV relativeFrom="paragraph">
                  <wp:posOffset>242008</wp:posOffset>
                </wp:positionV>
                <wp:extent cx="4269141" cy="0"/>
                <wp:effectExtent l="0" t="0" r="0" b="0"/>
                <wp:wrapNone/>
                <wp:docPr id="63" name="Přímá spojnice 63"/>
                <wp:cNvGraphicFramePr/>
                <a:graphic xmlns:a="http://schemas.openxmlformats.org/drawingml/2006/main">
                  <a:graphicData uri="http://schemas.microsoft.com/office/word/2010/wordprocessingShape">
                    <wps:wsp>
                      <wps:cNvCnPr/>
                      <wps:spPr>
                        <a:xfrm>
                          <a:off x="0" y="0"/>
                          <a:ext cx="4269141"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5E4FE3" id="Přímá spojnice 63" o:spid="_x0000_s1026" style="position:absolute;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4.9pt,19.05pt" to="461.0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" strokecolor="#868889 [3215]">
                <w10:wrap anchorx="margin"/>
              </v:line>
            </w:pict>
          </mc:Fallback>
        </mc:AlternateContent>
      </w:r>
      <w:r>
        <w:rPr>
          <w:noProof/>
          <w:lang w:val="en-US"/>
        </w:rPr>
        <w:t>O</w:t>
      </w:r>
      <w:r>
        <w:rPr>
          <w:noProof/>
          <w:lang w:val="en-US"/>
        </w:rPr>
        <w:t>dpo</w:t>
      </w:r>
      <w:r>
        <w:rPr>
          <w:noProof/>
          <w:lang w:val="en-US"/>
        </w:rPr>
        <w:t xml:space="preserve">věď: </w:t>
      </w:r>
    </w:p>
    <w:p w:rsidR="00F75A78" w:rsidRDefault="00F75A78" w:rsidP="00C24000">
      <w:pPr>
        <w:rPr>
          <w:lang w:val="en-US"/>
        </w:rPr>
      </w:pPr>
    </w:p>
    <w:p w:rsidR="00F75A78" w:rsidRDefault="00F75A78" w:rsidP="00C24000">
      <w:pPr>
        <w:rPr>
          <w:lang w:val="en-US"/>
        </w:rPr>
      </w:pPr>
    </w:p>
    <w:p w:rsidR="00F75A78" w:rsidRDefault="00F75A78" w:rsidP="00C24000">
      <w:pPr>
        <w:rPr>
          <w:color w:val="000000" w:themeColor="text1"/>
          <w:lang w:val="en-US"/>
        </w:rPr>
      </w:pPr>
      <w:r w:rsidRPr="00F75A78">
        <w:rPr>
          <w:color w:val="000000" w:themeColor="text1"/>
          <w:lang w:val="en-US"/>
        </w:rPr>
        <w:lastRenderedPageBreak/>
        <w:t>Podívej se na webové stránky a přečti si o wantoku. Je to velká komunita (rozsáhlá rodina, kmen) navzájem pokrevně spřízněná. Vždy podpoří svého člena a být z ní exkomunikován znamená být skoro jako odsouzen k smrti. Často je stavěna nad oficiální právní systém státu. Rozhodnutí o tom, co je dobré či zlé, zcela závisí na komunitě.</w:t>
      </w:r>
    </w:p>
    <w:p w:rsidR="00F75A78" w:rsidRPr="00F75A78" w:rsidRDefault="00F75A78" w:rsidP="00C24000">
      <w:pPr>
        <w:rPr>
          <w:color w:val="000000" w:themeColor="text1"/>
          <w:lang w:val="en-US"/>
        </w:rPr>
      </w:pPr>
      <w:r>
        <w:rPr>
          <w:noProof/>
          <w:lang w:val="en-US"/>
        </w:rPr>
        <w:drawing>
          <wp:anchor distT="0" distB="0" distL="114300" distR="114300" simplePos="0" relativeHeight="251714560" behindDoc="0" locked="0" layoutInCell="1" allowOverlap="1">
            <wp:simplePos x="0" y="0"/>
            <wp:positionH relativeFrom="margin">
              <wp:posOffset>-3810</wp:posOffset>
            </wp:positionH>
            <wp:positionV relativeFrom="paragraph">
              <wp:posOffset>252095</wp:posOffset>
            </wp:positionV>
            <wp:extent cx="1359535" cy="1374775"/>
            <wp:effectExtent l="0" t="0" r="0" b="0"/>
            <wp:wrapThrough wrapText="bothSides">
              <wp:wrapPolygon edited="0">
                <wp:start x="0" y="0"/>
                <wp:lineTo x="0" y="21251"/>
                <wp:lineTo x="21186" y="21251"/>
                <wp:lineTo x="21186" y="0"/>
                <wp:lineTo x="0" y="0"/>
              </wp:wrapPolygon>
            </wp:wrapThrough>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udova parlamentu.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9535" cy="1374775"/>
                    </a:xfrm>
                    <a:prstGeom prst="rect">
                      <a:avLst/>
                    </a:prstGeom>
                  </pic:spPr>
                </pic:pic>
              </a:graphicData>
            </a:graphic>
            <wp14:sizeRelH relativeFrom="page">
              <wp14:pctWidth>0</wp14:pctWidth>
            </wp14:sizeRelH>
            <wp14:sizeRelV relativeFrom="page">
              <wp14:pctHeight>0</wp14:pctHeight>
            </wp14:sizeRelV>
          </wp:anchor>
        </w:drawing>
      </w:r>
    </w:p>
    <w:p w:rsidR="008B747B" w:rsidRDefault="008B747B" w:rsidP="00C24000">
      <w:pPr>
        <w:rPr>
          <w:color w:val="DC0032" w:themeColor="background2"/>
          <w:lang w:val="en-US"/>
        </w:rPr>
      </w:pPr>
      <w:r w:rsidRPr="00F75A78">
        <w:rPr>
          <w:color w:val="DC0032" w:themeColor="background2"/>
          <w:lang w:val="en-US"/>
        </w:rPr>
        <w:t>ZAJÍMAVOST: Budova parlamentu – místo, kde se rozhoduje o důležitých věcech ohledně vedení celé země. Všimni si, že tato budova je zobrazena i na bankovce. Má nádherně zdobený vstupní štít, na kterém lze rozpoznat mnoho domorodých motivů. Domorodé motivy jsou i na mnoha dalších bankovkách – najdeš nějaké? Prohlédni si je na webových stránkách dnesjimjako.cz.</w:t>
      </w:r>
    </w:p>
    <w:p w:rsidR="008B747B" w:rsidRDefault="008B747B" w:rsidP="00C24000">
      <w:pPr>
        <w:rPr>
          <w:lang w:val="en-US"/>
        </w:rPr>
      </w:pPr>
    </w:p>
    <w:p w:rsidR="008B747B" w:rsidRDefault="00F75A78" w:rsidP="00C24000">
      <w:r>
        <w:rPr>
          <w:noProof/>
          <w:lang w:val="en-US"/>
        </w:rPr>
        <w:drawing>
          <wp:anchor distT="0" distB="0" distL="114300" distR="114300" simplePos="0" relativeHeight="251715584" behindDoc="1" locked="0" layoutInCell="1" allowOverlap="1">
            <wp:simplePos x="0" y="0"/>
            <wp:positionH relativeFrom="column">
              <wp:posOffset>4335513</wp:posOffset>
            </wp:positionH>
            <wp:positionV relativeFrom="paragraph">
              <wp:posOffset>1202217</wp:posOffset>
            </wp:positionV>
            <wp:extent cx="1835150" cy="1518920"/>
            <wp:effectExtent l="0" t="0" r="0" b="5080"/>
            <wp:wrapTight wrapText="bothSides">
              <wp:wrapPolygon edited="0">
                <wp:start x="9417" y="0"/>
                <wp:lineTo x="8296" y="1625"/>
                <wp:lineTo x="7624" y="2980"/>
                <wp:lineTo x="7399" y="5418"/>
                <wp:lineTo x="7848" y="8669"/>
                <wp:lineTo x="3588" y="11107"/>
                <wp:lineTo x="1345" y="12732"/>
                <wp:lineTo x="0" y="14900"/>
                <wp:lineTo x="0" y="19776"/>
                <wp:lineTo x="5157" y="21401"/>
                <wp:lineTo x="17041" y="21401"/>
                <wp:lineTo x="21301" y="20047"/>
                <wp:lineTo x="21301" y="14900"/>
                <wp:lineTo x="19731" y="13003"/>
                <wp:lineTo x="14574" y="8669"/>
                <wp:lineTo x="15023" y="5147"/>
                <wp:lineTo x="15023" y="3793"/>
                <wp:lineTo x="14126" y="1355"/>
                <wp:lineTo x="13005" y="0"/>
                <wp:lineTo x="9417" y="0"/>
              </wp:wrapPolygon>
            </wp:wrapTight>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atoo sepi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5150" cy="1518920"/>
                    </a:xfrm>
                    <a:prstGeom prst="rect">
                      <a:avLst/>
                    </a:prstGeom>
                  </pic:spPr>
                </pic:pic>
              </a:graphicData>
            </a:graphic>
            <wp14:sizeRelH relativeFrom="page">
              <wp14:pctWidth>0</wp14:pctWidth>
            </wp14:sizeRelH>
            <wp14:sizeRelV relativeFrom="page">
              <wp14:pctHeight>0</wp14:pctHeight>
            </wp14:sizeRelV>
          </wp:anchor>
        </w:drawing>
      </w:r>
      <w:r w:rsidR="008B747B" w:rsidRPr="008B747B">
        <w:t>Domorodci z Papuy-Nové Guineje jsou proslaveni svými maskami a také zdobením těla. Některé kmeny používají výrazné barvy – hlavně červenou, žlutou a černou, jiné se zdobí se různými přírodninami a peřím ptáků</w:t>
      </w:r>
      <w:r w:rsidR="008B747B">
        <w:t xml:space="preserve"> a</w:t>
      </w:r>
      <w:r w:rsidR="008B747B" w:rsidRPr="008B747B">
        <w:t xml:space="preserve"> některé dokonce bahnem. Domorodé kmeny žijící kolem řeky </w:t>
      </w:r>
      <w:r w:rsidR="008B747B" w:rsidRPr="008B747B">
        <w:rPr>
          <w:b/>
        </w:rPr>
        <w:t>Sepik</w:t>
      </w:r>
      <w:r w:rsidR="008B747B" w:rsidRPr="008B747B">
        <w:t xml:space="preserve"> mají svoji vlastní osobitou kulturu. Například vyřezávají nádherné </w:t>
      </w:r>
      <w:r w:rsidR="008B747B" w:rsidRPr="008B747B">
        <w:rPr>
          <w:b/>
        </w:rPr>
        <w:t>dřevěné sochy</w:t>
      </w:r>
      <w:r w:rsidR="008B747B" w:rsidRPr="008B747B">
        <w:t xml:space="preserve">. Řeka Sepik je nejdelší řekou v zemi, pramení ve středu země. Posvátným zvířetem je tu </w:t>
      </w:r>
      <w:r w:rsidR="008B747B" w:rsidRPr="008B747B">
        <w:rPr>
          <w:b/>
        </w:rPr>
        <w:t>krokodýl</w:t>
      </w:r>
      <w:r w:rsidR="008B747B" w:rsidRPr="008B747B">
        <w:t>, jenž podle dávných mýtů stvořil lidstvo a je zároveň největším nepřítelem muže. V lovení krokodýlů dosáhly kmeny kolem řeky Sepik dokonalého mistrovství.</w:t>
      </w:r>
    </w:p>
    <w:p w:rsidR="00F75A78" w:rsidRDefault="00F75A78" w:rsidP="00C24000">
      <w:r w:rsidRPr="00F75A78">
        <w:t>Důležitým milníkem každého Papuánce jsou iniciační rituály – slouží k uvedení jedince do další etapy života. Těmi jsou narození, dětství, puberta, dospělost, stáří a smrt. Patří k nim obřízka a rituální „tetování“, jež se koná v období přechodu z puberty do dospělosti. Chlapci podstupují velmi bolestivý proces, kdy se nařízne kůže a poté se vtírá popel a bláto. Celý proces se opakuje několikrát – jizvy jsou pak krásně viditelné!</w:t>
      </w:r>
    </w:p>
    <w:p w:rsidR="002811D9" w:rsidRPr="008B747B" w:rsidRDefault="002811D9" w:rsidP="00C24000">
      <w:pPr>
        <w:rPr>
          <w:highlight w:val="red"/>
        </w:rPr>
      </w:pPr>
      <w:r>
        <w:rPr>
          <w:b/>
          <w:noProof/>
          <w:color w:val="595959" w:themeColor="text1" w:themeTint="A6"/>
        </w:rPr>
        <mc:AlternateContent>
          <mc:Choice Requires="wps">
            <w:drawing>
              <wp:anchor distT="0" distB="0" distL="114300" distR="114300" simplePos="0" relativeHeight="251750400" behindDoc="0" locked="0" layoutInCell="1" allowOverlap="1" wp14:anchorId="589F62A4" wp14:editId="759800BF">
                <wp:simplePos x="0" y="0"/>
                <wp:positionH relativeFrom="page">
                  <wp:align>left</wp:align>
                </wp:positionH>
                <wp:positionV relativeFrom="paragraph">
                  <wp:posOffset>58242</wp:posOffset>
                </wp:positionV>
                <wp:extent cx="7574400" cy="0"/>
                <wp:effectExtent l="0" t="0" r="0" b="0"/>
                <wp:wrapNone/>
                <wp:docPr id="55" name="Přímá spojnice 55"/>
                <wp:cNvGraphicFramePr/>
                <a:graphic xmlns:a="http://schemas.openxmlformats.org/drawingml/2006/main">
                  <a:graphicData uri="http://schemas.microsoft.com/office/word/2010/wordprocessingShape">
                    <wps:wsp>
                      <wps:cNvCnPr/>
                      <wps:spPr>
                        <a:xfrm>
                          <a:off x="0" y="0"/>
                          <a:ext cx="7574400" cy="0"/>
                        </a:xfrm>
                        <a:prstGeom prst="line">
                          <a:avLst/>
                        </a:prstGeom>
                        <a:ln>
                          <a:solidFill>
                            <a:srgbClr val="FF99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6DDBEB" id="Přímá spojnice 55" o:spid="_x0000_s1026" style="position:absolute;z-index:25175040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 from="0,4.6pt" to="596.4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" strokecolor="#f96">
                <w10:wrap anchorx="page"/>
              </v:line>
            </w:pict>
          </mc:Fallback>
        </mc:AlternateContent>
      </w:r>
    </w:p>
    <w:p w:rsidR="008B747B" w:rsidRDefault="00680701" w:rsidP="00C24000">
      <w:pPr>
        <w:rPr>
          <w:noProof/>
          <w:lang w:val="en-US"/>
        </w:rPr>
      </w:pPr>
      <w:r>
        <w:rPr>
          <w:noProof/>
          <w:lang w:val="en-US"/>
        </w:rPr>
        <w:drawing>
          <wp:anchor distT="0" distB="0" distL="114300" distR="114300" simplePos="0" relativeHeight="251722752" behindDoc="1" locked="0" layoutInCell="1" allowOverlap="1">
            <wp:simplePos x="0" y="0"/>
            <wp:positionH relativeFrom="column">
              <wp:posOffset>4725868</wp:posOffset>
            </wp:positionH>
            <wp:positionV relativeFrom="paragraph">
              <wp:posOffset>124848</wp:posOffset>
            </wp:positionV>
            <wp:extent cx="1505395" cy="2515817"/>
            <wp:effectExtent l="0" t="0" r="0" b="0"/>
            <wp:wrapNone/>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reee house č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05395" cy="2515817"/>
                    </a:xfrm>
                    <a:prstGeom prst="rect">
                      <a:avLst/>
                    </a:prstGeom>
                  </pic:spPr>
                </pic:pic>
              </a:graphicData>
            </a:graphic>
            <wp14:sizeRelH relativeFrom="page">
              <wp14:pctWidth>0</wp14:pctWidth>
            </wp14:sizeRelH>
            <wp14:sizeRelV relativeFrom="page">
              <wp14:pctHeight>0</wp14:pctHeight>
            </wp14:sizeRelV>
          </wp:anchor>
        </w:drawing>
      </w:r>
      <w:r w:rsidR="008B747B">
        <w:rPr>
          <w:rStyle w:val="sloChar"/>
          <w:b w:val="0"/>
          <w:color w:val="FFFFFF" w:themeColor="background1"/>
          <w:sz w:val="22"/>
          <w:szCs w:val="22"/>
          <w:highlight w:val="red"/>
        </w:rPr>
        <w:t xml:space="preserve"> </w:t>
      </w:r>
      <w:r w:rsidR="008B747B" w:rsidRPr="00F75A78">
        <w:rPr>
          <w:rStyle w:val="sloChar"/>
          <w:color w:val="FFFFFF" w:themeColor="background1"/>
          <w:sz w:val="22"/>
          <w:szCs w:val="22"/>
          <w:highlight w:val="red"/>
        </w:rPr>
        <w:t>1</w:t>
      </w:r>
      <w:r w:rsidR="00F75A78" w:rsidRPr="00F75A78">
        <w:rPr>
          <w:rStyle w:val="sloChar"/>
          <w:color w:val="FFFFFF" w:themeColor="background1"/>
          <w:sz w:val="22"/>
          <w:szCs w:val="22"/>
          <w:highlight w:val="red"/>
        </w:rPr>
        <w:t>4</w:t>
      </w:r>
      <w:r w:rsidR="008B747B" w:rsidRPr="003010A4">
        <w:rPr>
          <w:rStyle w:val="sloChar"/>
          <w:b w:val="0"/>
          <w:color w:val="FFFFFF" w:themeColor="background1"/>
          <w:sz w:val="22"/>
          <w:szCs w:val="22"/>
          <w:highlight w:val="red"/>
        </w:rPr>
        <w:t xml:space="preserve"> </w:t>
      </w:r>
      <w:r w:rsidR="008B747B" w:rsidRPr="003010A4">
        <w:rPr>
          <w:rStyle w:val="sloChar"/>
          <w:b w:val="0"/>
          <w:color w:val="FFFFFF" w:themeColor="background1"/>
          <w:sz w:val="22"/>
          <w:szCs w:val="22"/>
        </w:rPr>
        <w:t xml:space="preserve"> </w:t>
      </w:r>
      <w:r w:rsidR="008B747B" w:rsidRPr="008B747B">
        <w:rPr>
          <w:lang w:val="en-US"/>
        </w:rPr>
        <w:t>Podle místa, které Papuánci obývají, se liší jejich příbytky.</w:t>
      </w:r>
      <w:r w:rsidR="008B747B">
        <w:rPr>
          <w:lang w:val="en-US"/>
        </w:rPr>
        <w:t xml:space="preserve"> </w:t>
      </w:r>
    </w:p>
    <w:p w:rsidR="008B747B" w:rsidRPr="008B747B" w:rsidRDefault="008B747B" w:rsidP="00680701">
      <w:pPr>
        <w:ind w:left="284"/>
        <w:rPr>
          <w:lang w:val="en-US"/>
        </w:rPr>
      </w:pPr>
      <w:r w:rsidRPr="00680701">
        <w:rPr>
          <w:b/>
          <w:color w:val="000000" w:themeColor="text1"/>
          <w:lang w:val="en-US"/>
        </w:rPr>
        <w:t>A.</w:t>
      </w:r>
      <w:r w:rsidRPr="00680701">
        <w:rPr>
          <w:color w:val="000000" w:themeColor="text1"/>
          <w:lang w:val="en-US"/>
        </w:rPr>
        <w:t xml:space="preserve"> </w:t>
      </w:r>
      <w:r w:rsidRPr="008B747B">
        <w:rPr>
          <w:lang w:val="en-US"/>
        </w:rPr>
        <w:t xml:space="preserve">Zajímavý typ obydlí používají v džungli. Bydlí v tzv. </w:t>
      </w:r>
      <w:r w:rsidRPr="002811D9">
        <w:rPr>
          <w:b/>
          <w:lang w:val="en-US"/>
        </w:rPr>
        <w:t>stromových domech</w:t>
      </w:r>
      <w:r w:rsidRPr="008B747B">
        <w:rPr>
          <w:lang w:val="en-US"/>
        </w:rPr>
        <w:t xml:space="preserve"> </w:t>
      </w:r>
      <w:r w:rsidR="00637A13">
        <w:rPr>
          <w:lang w:val="en-US"/>
        </w:rPr>
        <w:br/>
      </w:r>
      <w:r w:rsidRPr="008B747B">
        <w:rPr>
          <w:lang w:val="en-US"/>
        </w:rPr>
        <w:t xml:space="preserve">(tree houses). Díky tomuto umístění slouží domečky jako dobrá ochrana před </w:t>
      </w:r>
      <w:r w:rsidR="00637A13">
        <w:rPr>
          <w:lang w:val="en-US"/>
        </w:rPr>
        <w:br/>
      </w:r>
      <w:r w:rsidRPr="008B747B">
        <w:rPr>
          <w:lang w:val="en-US"/>
        </w:rPr>
        <w:t>divokou zvěří</w:t>
      </w:r>
      <w:r w:rsidR="002811D9">
        <w:rPr>
          <w:lang w:val="en-US"/>
        </w:rPr>
        <w:t xml:space="preserve"> a hmyzem</w:t>
      </w:r>
      <w:r w:rsidRPr="008B747B">
        <w:rPr>
          <w:lang w:val="en-US"/>
        </w:rPr>
        <w:t>. Některé bývají umístěné v neuvěřitelné výšce.</w:t>
      </w:r>
    </w:p>
    <w:p w:rsidR="008B747B" w:rsidRPr="008B747B" w:rsidRDefault="008B747B" w:rsidP="00680701">
      <w:pPr>
        <w:ind w:left="284"/>
        <w:rPr>
          <w:lang w:val="en-US"/>
        </w:rPr>
      </w:pPr>
      <w:r w:rsidRPr="00680701">
        <w:rPr>
          <w:b/>
          <w:lang w:val="en-US"/>
        </w:rPr>
        <w:t>B.</w:t>
      </w:r>
      <w:r w:rsidRPr="008B747B">
        <w:rPr>
          <w:lang w:val="en-US"/>
        </w:rPr>
        <w:t xml:space="preserve"> Na horách se bydlí v kruhových domečcích z rákosu, uprostřed je ohniště.</w:t>
      </w:r>
    </w:p>
    <w:p w:rsidR="00680701" w:rsidRPr="00680701" w:rsidRDefault="008B747B" w:rsidP="00680701">
      <w:pPr>
        <w:ind w:left="284"/>
        <w:rPr>
          <w:lang w:val="en-US"/>
        </w:rPr>
      </w:pPr>
      <w:r w:rsidRPr="00680701">
        <w:rPr>
          <w:b/>
          <w:lang w:val="en-US"/>
        </w:rPr>
        <w:t>C.</w:t>
      </w:r>
      <w:r w:rsidRPr="008B747B">
        <w:rPr>
          <w:lang w:val="en-US"/>
        </w:rPr>
        <w:t xml:space="preserve"> Velká část Papuy sousedí s oceánem, u pobřeží se proto staví domy na kůlech.</w:t>
      </w:r>
      <w:r w:rsidR="00680701">
        <w:rPr>
          <w:lang w:val="en-US"/>
        </w:rPr>
        <w:br/>
      </w:r>
    </w:p>
    <w:p w:rsidR="008B747B" w:rsidRDefault="008B747B" w:rsidP="00C24000">
      <w:pPr>
        <w:rPr>
          <w:lang w:val="en-US"/>
        </w:rPr>
      </w:pPr>
      <w:r w:rsidRPr="00680701">
        <w:rPr>
          <w:b/>
          <w:lang w:val="en-US"/>
        </w:rPr>
        <w:t>Odhadni jak vysoký může být tree house = stromový dům?</w:t>
      </w:r>
      <w:r w:rsidR="002811D9">
        <w:rPr>
          <w:lang w:val="en-US"/>
        </w:rPr>
        <w:t xml:space="preserve"> </w:t>
      </w:r>
      <w:r w:rsidR="002811D9" w:rsidRPr="002811D9">
        <w:rPr>
          <w:i/>
          <w:lang w:val="en-US"/>
        </w:rPr>
        <w:t>(škrtni, co se nehodí)</w:t>
      </w:r>
    </w:p>
    <w:p w:rsidR="00637A13" w:rsidRPr="00637A13" w:rsidRDefault="00637A13" w:rsidP="00C24000">
      <w:pPr>
        <w:rPr>
          <w:lang w:val="en-US"/>
        </w:rPr>
      </w:pPr>
      <w:r w:rsidRPr="00637A13">
        <w:rPr>
          <w:lang w:val="en-US"/>
        </w:rPr>
        <w:t>až 25 m           až 35 m           až 40 m        až 50 m</w:t>
      </w:r>
    </w:p>
    <w:p w:rsidR="00680701" w:rsidRPr="00680701" w:rsidRDefault="00680701" w:rsidP="00680701">
      <w:pPr>
        <w:rPr>
          <w:sz w:val="18"/>
          <w:szCs w:val="18"/>
          <w:lang w:val="en-US"/>
        </w:rPr>
      </w:pPr>
      <w:r>
        <w:rPr>
          <w:sz w:val="18"/>
          <w:szCs w:val="18"/>
          <w:lang w:val="en-US"/>
        </w:rPr>
        <w:br/>
      </w:r>
      <w:r w:rsidRPr="00680701">
        <w:rPr>
          <w:sz w:val="18"/>
          <w:szCs w:val="18"/>
          <w:lang w:val="en-US"/>
        </w:rPr>
        <w:t>NÁPOVĚDA: 10 patrový panelák je vysoký asi 27 metrů.</w:t>
      </w:r>
      <w:r w:rsidRPr="00680701">
        <w:rPr>
          <w:sz w:val="18"/>
          <w:szCs w:val="18"/>
          <w:lang w:val="en-US"/>
        </w:rPr>
        <w:br/>
      </w:r>
    </w:p>
    <w:p w:rsidR="008B747B" w:rsidRPr="00680701" w:rsidRDefault="00F34BB0" w:rsidP="00C24000">
      <w:pPr>
        <w:rPr>
          <w:color w:val="DC0032" w:themeColor="background2"/>
          <w:lang w:val="en-US"/>
        </w:rPr>
      </w:pPr>
      <w:r w:rsidRPr="00680701">
        <w:rPr>
          <w:color w:val="DC0032" w:themeColor="background2"/>
          <w:lang w:val="en-US"/>
        </w:rPr>
        <w:lastRenderedPageBreak/>
        <w:t xml:space="preserve">VÍTE, ŽE...  K prvnímu kontaktu s Evropany došlo na začátku 16. století, kdy dal portugalský mořeplavec Jorge de Meneses zemi jméno Ilhas dos Papuas, tedy Země kudrnatých lidí? Ne všichni Papuánci však mají vlasy hustě kudrnaté... Zajímavé ovšem je, že občas na Papui narazíte na člověka </w:t>
      </w:r>
      <w:r w:rsidRPr="00680701">
        <w:rPr>
          <w:color w:val="DC0032" w:themeColor="background2"/>
          <w:lang w:val="en-US"/>
        </w:rPr>
        <w:br/>
        <w:t>s blonďatými vlasy. Východní část Papuy totiž sousedí přes mořský průliv s Šalomounovými ostrovy, kde je pětina až desetina obyvatel skutečně blonďatá!</w:t>
      </w:r>
    </w:p>
    <w:p w:rsidR="00F34BB0" w:rsidRDefault="002811D9" w:rsidP="00C24000">
      <w:pPr>
        <w:rPr>
          <w:color w:val="DC0032" w:themeColor="background2"/>
          <w:lang w:val="en-US"/>
        </w:rPr>
      </w:pPr>
      <w:r>
        <w:rPr>
          <w:noProof/>
        </w:rPr>
        <mc:AlternateContent>
          <mc:Choice Requires="wps">
            <w:drawing>
              <wp:anchor distT="0" distB="0" distL="114300" distR="114300" simplePos="0" relativeHeight="251754496" behindDoc="0" locked="0" layoutInCell="1" allowOverlap="1" wp14:anchorId="589F62A4" wp14:editId="759800BF">
                <wp:simplePos x="0" y="0"/>
                <wp:positionH relativeFrom="page">
                  <wp:posOffset>-10795</wp:posOffset>
                </wp:positionH>
                <wp:positionV relativeFrom="paragraph">
                  <wp:posOffset>56624</wp:posOffset>
                </wp:positionV>
                <wp:extent cx="7574400" cy="0"/>
                <wp:effectExtent l="0" t="0" r="0" b="0"/>
                <wp:wrapNone/>
                <wp:docPr id="57" name="Přímá spojnice 57"/>
                <wp:cNvGraphicFramePr/>
                <a:graphic xmlns:a="http://schemas.openxmlformats.org/drawingml/2006/main">
                  <a:graphicData uri="http://schemas.microsoft.com/office/word/2010/wordprocessingShape">
                    <wps:wsp>
                      <wps:cNvCnPr/>
                      <wps:spPr>
                        <a:xfrm>
                          <a:off x="0" y="0"/>
                          <a:ext cx="7574400" cy="0"/>
                        </a:xfrm>
                        <a:prstGeom prst="line">
                          <a:avLst/>
                        </a:prstGeom>
                        <a:ln>
                          <a:solidFill>
                            <a:srgbClr val="FF99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B70833" id="Přímá spojnice 57" o:spid="_x0000_s1026" style="position:absolute;z-index:2517544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85pt,4.45pt" to="595.5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" strokecolor="#f96">
                <w10:wrap anchorx="page"/>
              </v:line>
            </w:pict>
          </mc:Fallback>
        </mc:AlternateContent>
      </w:r>
    </w:p>
    <w:p w:rsidR="00F34BB0" w:rsidRDefault="00F34BB0" w:rsidP="00C24000">
      <w:pPr>
        <w:rPr>
          <w:lang w:val="en-US"/>
        </w:rPr>
      </w:pPr>
      <w:r>
        <w:rPr>
          <w:rStyle w:val="sloChar"/>
          <w:b w:val="0"/>
          <w:color w:val="FFFFFF" w:themeColor="background1"/>
          <w:sz w:val="22"/>
          <w:szCs w:val="22"/>
          <w:highlight w:val="red"/>
        </w:rPr>
        <w:t xml:space="preserve"> </w:t>
      </w:r>
      <w:r w:rsidRPr="00680701">
        <w:rPr>
          <w:rStyle w:val="sloChar"/>
          <w:color w:val="FFFFFF" w:themeColor="background1"/>
          <w:sz w:val="22"/>
          <w:szCs w:val="22"/>
          <w:highlight w:val="red"/>
        </w:rPr>
        <w:t>15</w:t>
      </w:r>
      <w:r w:rsidRPr="003010A4">
        <w:rPr>
          <w:rStyle w:val="sloChar"/>
          <w:b w:val="0"/>
          <w:color w:val="FFFFFF" w:themeColor="background1"/>
          <w:sz w:val="22"/>
          <w:szCs w:val="22"/>
          <w:highlight w:val="red"/>
        </w:rPr>
        <w:t xml:space="preserve"> </w:t>
      </w:r>
      <w:r w:rsidRPr="003010A4">
        <w:rPr>
          <w:rStyle w:val="sloChar"/>
          <w:b w:val="0"/>
          <w:color w:val="FFFFFF" w:themeColor="background1"/>
          <w:sz w:val="22"/>
          <w:szCs w:val="22"/>
        </w:rPr>
        <w:t xml:space="preserve"> </w:t>
      </w:r>
      <w:r w:rsidRPr="00F34BB0">
        <w:rPr>
          <w:lang w:val="en-US"/>
        </w:rPr>
        <w:t xml:space="preserve">Všichni je mají rádi – banány! U nás je nejznámější odrůda </w:t>
      </w:r>
      <w:r w:rsidRPr="00680701">
        <w:rPr>
          <w:i/>
          <w:lang w:val="en-US"/>
        </w:rPr>
        <w:t>cavendish</w:t>
      </w:r>
      <w:r w:rsidRPr="00F34BB0">
        <w:rPr>
          <w:lang w:val="en-US"/>
        </w:rPr>
        <w:t>, ale banánů existují desítky druhů. Na Papui mají obzvlášť rádi banány vařené! Některé druhy se dají také smažit a jíst jako naše chipsy.</w:t>
      </w:r>
      <w:r>
        <w:rPr>
          <w:lang w:val="en-US"/>
        </w:rPr>
        <w:t xml:space="preserve"> </w:t>
      </w:r>
      <w:r w:rsidRPr="00F34BB0">
        <w:rPr>
          <w:lang w:val="en-US"/>
        </w:rPr>
        <w:t xml:space="preserve">Nejvyšší banánovníky dorůstají až do výšky </w:t>
      </w:r>
      <w:r w:rsidRPr="00680701">
        <w:rPr>
          <w:b/>
          <w:lang w:val="en-US"/>
        </w:rPr>
        <w:t>šestipatrového paneláku</w:t>
      </w:r>
      <w:r w:rsidRPr="00F34BB0">
        <w:rPr>
          <w:lang w:val="en-US"/>
        </w:rPr>
        <w:t xml:space="preserve"> a jeden dokáže </w:t>
      </w:r>
      <w:r w:rsidRPr="00680701">
        <w:rPr>
          <w:b/>
          <w:lang w:val="en-US"/>
        </w:rPr>
        <w:t>urodit až 300 plodů o celkové váze 60 kg</w:t>
      </w:r>
      <w:r w:rsidRPr="00F34BB0">
        <w:rPr>
          <w:lang w:val="en-US"/>
        </w:rPr>
        <w:t>.</w:t>
      </w:r>
    </w:p>
    <w:p w:rsidR="00F34BB0" w:rsidRPr="00680701" w:rsidRDefault="00680701" w:rsidP="00C24000">
      <w:pPr>
        <w:rPr>
          <w:b/>
          <w:lang w:val="en-US"/>
        </w:rPr>
      </w:pPr>
      <w:r w:rsidRPr="00680701">
        <w:rPr>
          <w:b/>
          <w:lang w:val="en-US"/>
        </w:rPr>
        <w:t>A. Spočítej si, kolik váží jeden takový obří banán</w:t>
      </w:r>
      <w:r>
        <w:rPr>
          <w:b/>
          <w:lang w:val="en-US"/>
        </w:rPr>
        <w:t xml:space="preserve"> </w:t>
      </w:r>
      <w:r w:rsidRPr="00680701">
        <w:rPr>
          <w:b/>
          <w:lang w:val="en-US"/>
        </w:rPr>
        <w:t>a zkus odhadnout, jak vysoký může banánovník být.</w:t>
      </w:r>
    </w:p>
    <w:p w:rsidR="00F34BB0" w:rsidRPr="00F34BB0" w:rsidRDefault="00F34BB0" w:rsidP="00C24000">
      <w:pPr>
        <w:rPr>
          <w:noProof/>
          <w:lang w:val="en-US"/>
        </w:rPr>
      </w:pPr>
      <w:r w:rsidRPr="00545B77">
        <w:rPr>
          <w:noProof/>
          <w:color w:val="595959" w:themeColor="text1" w:themeTint="A6"/>
        </w:rPr>
        <mc:AlternateContent>
          <mc:Choice Requires="wps">
            <w:drawing>
              <wp:anchor distT="0" distB="0" distL="114300" distR="114300" simplePos="0" relativeHeight="251724800" behindDoc="0" locked="0" layoutInCell="1" allowOverlap="1" wp14:anchorId="2C37657F" wp14:editId="643D8DCE">
                <wp:simplePos x="0" y="0"/>
                <wp:positionH relativeFrom="margin">
                  <wp:align>left</wp:align>
                </wp:positionH>
                <wp:positionV relativeFrom="paragraph">
                  <wp:posOffset>180202</wp:posOffset>
                </wp:positionV>
                <wp:extent cx="5818379" cy="11649"/>
                <wp:effectExtent l="0" t="0" r="30480" b="26670"/>
                <wp:wrapNone/>
                <wp:docPr id="42" name="Přímá spojnice 42"/>
                <wp:cNvGraphicFramePr/>
                <a:graphic xmlns:a="http://schemas.openxmlformats.org/drawingml/2006/main">
                  <a:graphicData uri="http://schemas.microsoft.com/office/word/2010/wordprocessingShape">
                    <wps:wsp>
                      <wps:cNvCnPr/>
                      <wps:spPr>
                        <a:xfrm flipV="1">
                          <a:off x="0" y="0"/>
                          <a:ext cx="5818379" cy="11649"/>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8434C9" id="Přímá spojnice 42" o:spid="_x0000_s1026" style="position:absolute;flip:y;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2pt" to="458.1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" strokecolor="#868889 [3215]">
                <w10:wrap anchorx="margin"/>
              </v:line>
            </w:pict>
          </mc:Fallback>
        </mc:AlternateContent>
      </w:r>
      <w:r w:rsidRPr="00F34BB0">
        <w:rPr>
          <w:color w:val="000000" w:themeColor="text1"/>
          <w:lang w:val="en-US"/>
        </w:rPr>
        <w:t xml:space="preserve"> </w:t>
      </w:r>
      <w:r>
        <w:rPr>
          <w:noProof/>
          <w:lang w:val="en-US"/>
        </w:rPr>
        <w:t xml:space="preserve">odpověď: </w:t>
      </w:r>
    </w:p>
    <w:p w:rsidR="00680701" w:rsidRDefault="00680701" w:rsidP="00680701">
      <w:pPr>
        <w:spacing w:after="0"/>
        <w:rPr>
          <w:lang w:val="en-US"/>
        </w:rPr>
      </w:pPr>
    </w:p>
    <w:p w:rsidR="00680701" w:rsidRPr="00680701" w:rsidRDefault="00680701" w:rsidP="00C24000">
      <w:pPr>
        <w:rPr>
          <w:b/>
          <w:lang w:val="en-US"/>
        </w:rPr>
      </w:pPr>
      <w:r w:rsidRPr="00680701">
        <w:rPr>
          <w:b/>
          <w:lang w:val="en-US"/>
        </w:rPr>
        <w:t>B. Která z možností je pravdivá?</w:t>
      </w:r>
      <w:r>
        <w:rPr>
          <w:b/>
          <w:lang w:val="en-US"/>
        </w:rPr>
        <w:t xml:space="preserve"> </w:t>
      </w:r>
      <w:r w:rsidRPr="002811D9">
        <w:rPr>
          <w:i/>
          <w:lang w:val="en-US"/>
        </w:rPr>
        <w:t>(škrtni, co se nehodí)</w:t>
      </w:r>
    </w:p>
    <w:p w:rsidR="00680701" w:rsidRDefault="00680701" w:rsidP="00C24000">
      <w:pPr>
        <w:rPr>
          <w:lang w:val="en-US"/>
        </w:rPr>
      </w:pPr>
      <w:r w:rsidRPr="00680701">
        <w:rPr>
          <w:lang w:val="en-US"/>
        </w:rPr>
        <w:t>banánovník je keř</w:t>
      </w:r>
      <w:r>
        <w:rPr>
          <w:lang w:val="en-US"/>
        </w:rPr>
        <w:t xml:space="preserve">                    </w:t>
      </w:r>
      <w:r w:rsidRPr="00680701">
        <w:rPr>
          <w:lang w:val="en-US"/>
        </w:rPr>
        <w:t>banánovník je strom</w:t>
      </w:r>
      <w:r>
        <w:rPr>
          <w:lang w:val="en-US"/>
        </w:rPr>
        <w:t xml:space="preserve">                </w:t>
      </w:r>
      <w:r w:rsidRPr="00680701">
        <w:rPr>
          <w:lang w:val="en-US"/>
        </w:rPr>
        <w:t>banánovník je bylina</w:t>
      </w:r>
      <w:r>
        <w:rPr>
          <w:lang w:val="en-US"/>
        </w:rPr>
        <w:t xml:space="preserve">  </w:t>
      </w:r>
      <w:r w:rsidR="00F34BB0">
        <w:rPr>
          <w:lang w:val="en-US"/>
        </w:rPr>
        <w:br/>
      </w:r>
    </w:p>
    <w:p w:rsidR="00013F6E" w:rsidRDefault="00680701" w:rsidP="00C24000">
      <w:pPr>
        <w:rPr>
          <w:color w:val="000000" w:themeColor="text1"/>
          <w:lang w:val="en-US"/>
        </w:rPr>
      </w:pPr>
      <w:r w:rsidRPr="00680701">
        <w:rPr>
          <w:lang w:val="en-US"/>
        </w:rPr>
        <w:t xml:space="preserve">Kromě vařených banánů mají na Papui rádi i sladké vařené brambory zvané kau-kau (u nás nazývané batáty). Mezi místní speciality patří mumu – maso a příloha se zabalí </w:t>
      </w:r>
      <w:r w:rsidRPr="00680701">
        <w:rPr>
          <w:lang w:val="en-US"/>
        </w:rPr>
        <w:separator/>
        <w:t>do banánových listů a peče pod horkými kameny.</w:t>
      </w:r>
      <w:r w:rsidRPr="00680701">
        <w:rPr>
          <w:lang w:val="en-US"/>
        </w:rPr>
        <w:separator/>
        <w:t>Na Papui roste také mnoho druhů tropického ovoce: papaya, mango, jack fruit (chlebovník různolistý), sugar fruit, bread fruit (chlebovník obecný), passion fruit (marakuja), soursop,custard apple (cukrové jablko) apod.</w:t>
      </w:r>
    </w:p>
    <w:p w:rsidR="00680701" w:rsidRDefault="00680701" w:rsidP="00C24000">
      <w:pPr>
        <w:rPr>
          <w:lang w:val="en-US"/>
        </w:rPr>
      </w:pPr>
      <w:r>
        <w:rPr>
          <w:noProof/>
        </w:rPr>
        <mc:AlternateContent>
          <mc:Choice Requires="wps">
            <w:drawing>
              <wp:anchor distT="0" distB="0" distL="114300" distR="114300" simplePos="0" relativeHeight="251756544" behindDoc="0" locked="0" layoutInCell="1" allowOverlap="1" wp14:anchorId="589F62A4" wp14:editId="759800BF">
                <wp:simplePos x="0" y="0"/>
                <wp:positionH relativeFrom="page">
                  <wp:posOffset>0</wp:posOffset>
                </wp:positionH>
                <wp:positionV relativeFrom="paragraph">
                  <wp:posOffset>46464</wp:posOffset>
                </wp:positionV>
                <wp:extent cx="7574280" cy="0"/>
                <wp:effectExtent l="0" t="0" r="0" b="0"/>
                <wp:wrapNone/>
                <wp:docPr id="58" name="Přímá spojnice 58"/>
                <wp:cNvGraphicFramePr/>
                <a:graphic xmlns:a="http://schemas.openxmlformats.org/drawingml/2006/main">
                  <a:graphicData uri="http://schemas.microsoft.com/office/word/2010/wordprocessingShape">
                    <wps:wsp>
                      <wps:cNvCnPr/>
                      <wps:spPr>
                        <a:xfrm>
                          <a:off x="0" y="0"/>
                          <a:ext cx="7574280" cy="0"/>
                        </a:xfrm>
                        <a:prstGeom prst="line">
                          <a:avLst/>
                        </a:prstGeom>
                        <a:ln>
                          <a:solidFill>
                            <a:srgbClr val="FF99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EAB177" id="Přímá spojnice 58" o:spid="_x0000_s1026" style="position:absolute;z-index:2517565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0,3.65pt" to="596.4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" strokecolor="#f96">
                <w10:wrap anchorx="page"/>
              </v:line>
            </w:pict>
          </mc:Fallback>
        </mc:AlternateContent>
      </w:r>
    </w:p>
    <w:p w:rsidR="002811D9" w:rsidRDefault="00BC71D6" w:rsidP="00680701">
      <w:pPr>
        <w:rPr>
          <w:lang w:val="en-US"/>
        </w:rPr>
      </w:pPr>
      <w:r>
        <w:rPr>
          <w:noProof/>
          <w:lang w:val="en-US"/>
        </w:rPr>
        <w:drawing>
          <wp:anchor distT="0" distB="0" distL="114300" distR="114300" simplePos="0" relativeHeight="251725824" behindDoc="0" locked="0" layoutInCell="1" allowOverlap="1">
            <wp:simplePos x="0" y="0"/>
            <wp:positionH relativeFrom="margin">
              <wp:align>right</wp:align>
            </wp:positionH>
            <wp:positionV relativeFrom="paragraph">
              <wp:posOffset>6985</wp:posOffset>
            </wp:positionV>
            <wp:extent cx="2308788" cy="1731011"/>
            <wp:effectExtent l="0" t="0" r="0" b="2540"/>
            <wp:wrapThrough wrapText="bothSides">
              <wp:wrapPolygon edited="0">
                <wp:start x="0" y="0"/>
                <wp:lineTo x="0" y="21394"/>
                <wp:lineTo x="21392" y="21394"/>
                <wp:lineTo x="21392" y="0"/>
                <wp:lineTo x="0" y="0"/>
              </wp:wrapPolygon>
            </wp:wrapThrough>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vápno horcicový stonek a bete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8788" cy="1731011"/>
                    </a:xfrm>
                    <a:prstGeom prst="rect">
                      <a:avLst/>
                    </a:prstGeom>
                  </pic:spPr>
                </pic:pic>
              </a:graphicData>
            </a:graphic>
            <wp14:sizeRelH relativeFrom="page">
              <wp14:pctWidth>0</wp14:pctWidth>
            </wp14:sizeRelH>
            <wp14:sizeRelV relativeFrom="page">
              <wp14:pctHeight>0</wp14:pctHeight>
            </wp14:sizeRelV>
          </wp:anchor>
        </w:drawing>
      </w:r>
      <w:r w:rsidR="00680701" w:rsidRPr="00680701">
        <w:rPr>
          <w:lang w:val="en-US"/>
        </w:rPr>
        <w:t xml:space="preserve">Tento neškodně vyhlížející plod skrývá nebezpečí. Je to </w:t>
      </w:r>
      <w:r w:rsidR="00680701">
        <w:rPr>
          <w:lang w:val="en-US"/>
        </w:rPr>
        <w:br/>
      </w:r>
      <w:r w:rsidR="00680701" w:rsidRPr="00680701">
        <w:rPr>
          <w:lang w:val="en-US"/>
        </w:rPr>
        <w:t xml:space="preserve">tzv. </w:t>
      </w:r>
      <w:r w:rsidR="00680701" w:rsidRPr="00680701">
        <w:rPr>
          <w:b/>
          <w:lang w:val="en-US"/>
        </w:rPr>
        <w:t>betelový oříšek</w:t>
      </w:r>
      <w:r w:rsidR="00680701" w:rsidRPr="00680701">
        <w:rPr>
          <w:lang w:val="en-US"/>
        </w:rPr>
        <w:t xml:space="preserve"> – nejužívanější </w:t>
      </w:r>
      <w:r w:rsidR="00680701" w:rsidRPr="00680701">
        <w:rPr>
          <w:b/>
          <w:lang w:val="en-US"/>
        </w:rPr>
        <w:t>droga</w:t>
      </w:r>
      <w:r w:rsidR="00680701" w:rsidRPr="00680701">
        <w:rPr>
          <w:lang w:val="en-US"/>
        </w:rPr>
        <w:t xml:space="preserve"> na Papui, kterou konzumuje naprostá většina lidí. Ořech obsahuje látku, po které se člověk cítí více soustředěný, v lepší náladě a navíc zmírňuje pocit hladu a žízně. Žvýká se nejčastěji v kombinaci s trochou vápna (hydroxidu vápenatého), ve kterém </w:t>
      </w:r>
      <w:r w:rsidR="00680701" w:rsidRPr="00680701">
        <w:rPr>
          <w:lang w:val="en-US"/>
        </w:rPr>
        <w:separator/>
        <w:t xml:space="preserve">se obalí hořčičný stonek a kousek se ukousne. V důsledku chemické reakce vzniká </w:t>
      </w:r>
      <w:r w:rsidR="00680701" w:rsidRPr="00680701">
        <w:rPr>
          <w:b/>
          <w:lang w:val="en-US"/>
        </w:rPr>
        <w:t>typické červené zbarvení</w:t>
      </w:r>
      <w:r w:rsidR="00680701" w:rsidRPr="00680701">
        <w:rPr>
          <w:lang w:val="en-US"/>
        </w:rPr>
        <w:t xml:space="preserve"> – odtud pramení krvavě rudé rty i zuby všech „žvýkačů“ tohoto tzv. </w:t>
      </w:r>
      <w:r w:rsidR="00680701" w:rsidRPr="00680701">
        <w:rPr>
          <w:b/>
          <w:lang w:val="en-US"/>
        </w:rPr>
        <w:t>betelového sousta</w:t>
      </w:r>
      <w:r w:rsidR="00680701" w:rsidRPr="00680701">
        <w:rPr>
          <w:lang w:val="en-US"/>
        </w:rPr>
        <w:t>. Časté žvýkání vede k těžkým zravotním problémům a řadě vážných nemocí: rakovina dutiny ústní, vypadávání zubů, snížení funkce štítné žlázy aj. a má dopad i na životní prostředí. Žvýkání je ve společnosti hluboce zakořeněno a žádná vyhláška ani opatření, ani (chabé) vymáhání jejího dodržování ho zatím nedokázala vymýtit.</w:t>
      </w:r>
      <w:r w:rsidR="002811D9" w:rsidRPr="002811D9">
        <w:rPr>
          <w:lang w:val="en-US"/>
        </w:rPr>
        <w:t>.</w:t>
      </w:r>
      <w:r w:rsidR="00F34BB0" w:rsidRPr="00F34BB0">
        <w:rPr>
          <w:lang w:val="en-US"/>
        </w:rPr>
        <w:t xml:space="preserve"> </w:t>
      </w:r>
    </w:p>
    <w:p w:rsidR="00680701" w:rsidRDefault="002811D9" w:rsidP="00680701">
      <w:pPr>
        <w:rPr>
          <w:b/>
        </w:rPr>
      </w:pPr>
      <w:r>
        <w:rPr>
          <w:rStyle w:val="sloChar"/>
          <w:b w:val="0"/>
          <w:color w:val="FFFFFF" w:themeColor="background1"/>
          <w:sz w:val="22"/>
          <w:szCs w:val="22"/>
          <w:highlight w:val="red"/>
        </w:rPr>
        <w:t xml:space="preserve"> </w:t>
      </w:r>
      <w:r w:rsidRPr="00680701">
        <w:rPr>
          <w:rStyle w:val="sloChar"/>
          <w:color w:val="FFFFFF" w:themeColor="background1"/>
          <w:sz w:val="22"/>
          <w:szCs w:val="22"/>
          <w:highlight w:val="red"/>
        </w:rPr>
        <w:t>16</w:t>
      </w:r>
      <w:r w:rsidRPr="003010A4">
        <w:rPr>
          <w:rStyle w:val="sloChar"/>
          <w:b w:val="0"/>
          <w:color w:val="FFFFFF" w:themeColor="background1"/>
          <w:sz w:val="22"/>
          <w:szCs w:val="22"/>
          <w:highlight w:val="red"/>
        </w:rPr>
        <w:t xml:space="preserve"> </w:t>
      </w:r>
      <w:r w:rsidRPr="002811D9">
        <w:rPr>
          <w:rStyle w:val="sloChar"/>
          <w:b w:val="0"/>
          <w:color w:val="FFFFFF" w:themeColor="background1"/>
          <w:sz w:val="22"/>
          <w:szCs w:val="22"/>
        </w:rPr>
        <w:t xml:space="preserve">  </w:t>
      </w:r>
      <w:r w:rsidR="00680701" w:rsidRPr="00680701">
        <w:rPr>
          <w:b/>
        </w:rPr>
        <w:t>Jaké jsou tři hlavní celosvětově užívané návykové látky?</w:t>
      </w:r>
    </w:p>
    <w:p w:rsidR="00680701" w:rsidRPr="00F34BB0" w:rsidRDefault="00680701" w:rsidP="00680701">
      <w:pPr>
        <w:rPr>
          <w:noProof/>
          <w:lang w:val="en-US"/>
        </w:rPr>
      </w:pPr>
      <w:r>
        <w:rPr>
          <w:noProof/>
          <w:lang w:val="en-US"/>
        </w:rPr>
        <w:t>O</w:t>
      </w:r>
      <w:r>
        <w:rPr>
          <w:noProof/>
          <w:lang w:val="en-US"/>
        </w:rPr>
        <w:t>dpověď</w:t>
      </w:r>
      <w:r>
        <w:rPr>
          <w:noProof/>
          <w:lang w:val="en-US"/>
        </w:rPr>
        <w:t>:</w:t>
      </w:r>
      <w:r w:rsidR="002811D9">
        <w:rPr>
          <w:lang w:val="en-US"/>
        </w:rPr>
        <w:br/>
        <w:t xml:space="preserve">        </w:t>
      </w:r>
      <w:r w:rsidRPr="00545B77">
        <w:rPr>
          <w:noProof/>
          <w:color w:val="595959" w:themeColor="text1" w:themeTint="A6"/>
        </w:rPr>
        <mc:AlternateContent>
          <mc:Choice Requires="wps">
            <w:drawing>
              <wp:anchor distT="0" distB="0" distL="114300" distR="114300" simplePos="0" relativeHeight="251789312" behindDoc="0" locked="0" layoutInCell="1" allowOverlap="1" wp14:anchorId="1082BAD6" wp14:editId="02466F20">
                <wp:simplePos x="0" y="0"/>
                <wp:positionH relativeFrom="margin">
                  <wp:align>left</wp:align>
                </wp:positionH>
                <wp:positionV relativeFrom="paragraph">
                  <wp:posOffset>180202</wp:posOffset>
                </wp:positionV>
                <wp:extent cx="5818379" cy="11649"/>
                <wp:effectExtent l="0" t="0" r="30480" b="26670"/>
                <wp:wrapNone/>
                <wp:docPr id="192" name="Přímá spojnice 192"/>
                <wp:cNvGraphicFramePr/>
                <a:graphic xmlns:a="http://schemas.openxmlformats.org/drawingml/2006/main">
                  <a:graphicData uri="http://schemas.microsoft.com/office/word/2010/wordprocessingShape">
                    <wps:wsp>
                      <wps:cNvCnPr/>
                      <wps:spPr>
                        <a:xfrm flipV="1">
                          <a:off x="0" y="0"/>
                          <a:ext cx="5818379" cy="11649"/>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2FAAD0" id="Přímá spojnice 192" o:spid="_x0000_s1026" style="position:absolute;flip:y;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2pt" to="458.1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" strokecolor="#868889 [3215]">
                <w10:wrap anchorx="margin"/>
              </v:line>
            </w:pict>
          </mc:Fallback>
        </mc:AlternateContent>
      </w:r>
    </w:p>
    <w:p w:rsidR="00013F6E" w:rsidRPr="00680701" w:rsidRDefault="00013F6E" w:rsidP="00C24000">
      <w:pPr>
        <w:rPr>
          <w:b/>
          <w:color w:val="DC0032" w:themeColor="background2"/>
          <w:sz w:val="24"/>
          <w:szCs w:val="24"/>
        </w:rPr>
      </w:pPr>
      <w:r w:rsidRPr="00680701">
        <w:rPr>
          <w:color w:val="DC0032" w:themeColor="background2"/>
        </w:rPr>
        <w:lastRenderedPageBreak/>
        <w:t>ZAJÍMAVOST</w:t>
      </w:r>
      <w:r w:rsidRPr="00680701">
        <w:rPr>
          <w:color w:val="DC0032" w:themeColor="background2"/>
          <w:lang w:val="en-US"/>
        </w:rPr>
        <w:t xml:space="preserve">: Zajímavá surovina, ze které dělají domordoci mouku, se nazývá </w:t>
      </w:r>
      <w:r w:rsidRPr="00680701">
        <w:rPr>
          <w:b/>
          <w:color w:val="DC0032" w:themeColor="background2"/>
          <w:lang w:val="en-US"/>
        </w:rPr>
        <w:t>ságo</w:t>
      </w:r>
      <w:r w:rsidRPr="00680701">
        <w:rPr>
          <w:color w:val="DC0032" w:themeColor="background2"/>
          <w:lang w:val="en-US"/>
        </w:rPr>
        <w:t>, pochází z palmy zv. ságovník. Je to škrobovitý prášek, jenž se získává z kmene palmy nazývané ságovník.Tato mouka pak slouží k přípravě různých pokrmů. Kmeny stromu se používají ke stavbě domů, listy slouží jako střešní krytina – jsou ceněné, protože vydrží déle než ostatní materiály (až 7 let).</w:t>
      </w:r>
      <w:r w:rsidRPr="00680701">
        <w:rPr>
          <w:color w:val="DC0032" w:themeColor="background2"/>
          <w:lang w:val="en-US"/>
        </w:rPr>
        <w:br/>
      </w:r>
    </w:p>
    <w:p w:rsidR="00CA73F4" w:rsidRPr="0013455B" w:rsidRDefault="00CA73F4" w:rsidP="00CA73F4">
      <w:pPr>
        <w:autoSpaceDE w:val="0"/>
        <w:autoSpaceDN w:val="0"/>
        <w:adjustRightInd w:val="0"/>
        <w:spacing w:line="336" w:lineRule="auto"/>
        <w:jc w:val="center"/>
        <w:rPr>
          <w:rFonts w:cs="Calibri"/>
          <w:b/>
          <w:i/>
          <w:color w:val="000000" w:themeColor="text1"/>
          <w:sz w:val="20"/>
          <w:szCs w:val="20"/>
        </w:rPr>
      </w:pPr>
      <w:r w:rsidRPr="0013455B">
        <w:rPr>
          <w:rFonts w:cs="Calibri"/>
          <w:b/>
          <w:i/>
          <w:color w:val="000000" w:themeColor="text1"/>
          <w:sz w:val="20"/>
          <w:szCs w:val="20"/>
        </w:rPr>
        <w:t>Děkujeme za účast!</w:t>
      </w:r>
    </w:p>
    <w:p w:rsidR="00E75431" w:rsidRPr="0013455B" w:rsidRDefault="00E75431" w:rsidP="00CA73F4"/>
    <w:sectPr w:rsidR="00E75431" w:rsidRPr="0013455B" w:rsidSect="00AB27A3">
      <w:headerReference w:type="default" r:id="rId18"/>
      <w:footerReference w:type="default" r:id="rId19"/>
      <w:pgSz w:w="11906" w:h="16838"/>
      <w:pgMar w:top="709" w:right="1418" w:bottom="851" w:left="1418" w:header="85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2E7A" w:rsidRDefault="00472E7A" w:rsidP="00C24000">
      <w:r>
        <w:separator/>
      </w:r>
    </w:p>
  </w:endnote>
  <w:endnote w:type="continuationSeparator" w:id="0">
    <w:p w:rsidR="00472E7A" w:rsidRDefault="00472E7A" w:rsidP="00C24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27347"/>
      <w:docPartObj>
        <w:docPartGallery w:val="Page Numbers (Bottom of Page)"/>
        <w:docPartUnique/>
      </w:docPartObj>
    </w:sdtPr>
    <w:sdtEndPr>
      <w:rPr>
        <w:sz w:val="18"/>
        <w:szCs w:val="18"/>
      </w:rPr>
    </w:sdtEndPr>
    <w:sdtContent>
      <w:sdt>
        <w:sdtPr>
          <w:id w:val="37899341"/>
          <w:docPartObj>
            <w:docPartGallery w:val="Page Numbers (Top of Page)"/>
            <w:docPartUnique/>
          </w:docPartObj>
        </w:sdtPr>
        <w:sdtEndPr>
          <w:rPr>
            <w:sz w:val="18"/>
            <w:szCs w:val="18"/>
          </w:rPr>
        </w:sdtEndPr>
        <w:sdtContent>
          <w:p w:rsidR="009317EB" w:rsidRDefault="00570E22" w:rsidP="00C24000">
            <w:pPr>
              <w:pStyle w:val="Zpat"/>
            </w:pPr>
            <w:r>
              <w:tab/>
            </w:r>
          </w:p>
          <w:p w:rsidR="009317EB" w:rsidRPr="00BC71D6" w:rsidRDefault="00DE00AD" w:rsidP="00C24000">
            <w:pPr>
              <w:pStyle w:val="Zpat"/>
              <w:rPr>
                <w:sz w:val="18"/>
                <w:szCs w:val="18"/>
              </w:rPr>
            </w:pPr>
            <w:r w:rsidRPr="00BC71D6">
              <w:rPr>
                <w:b/>
                <w:sz w:val="18"/>
                <w:szCs w:val="18"/>
              </w:rPr>
              <w:t>S</w:t>
            </w:r>
            <w:r w:rsidR="00DD6CA7" w:rsidRPr="00BC71D6">
              <w:rPr>
                <w:b/>
                <w:sz w:val="18"/>
                <w:szCs w:val="18"/>
              </w:rPr>
              <w:t>Š</w:t>
            </w:r>
            <w:r w:rsidR="00DD6CA7" w:rsidRPr="00BC71D6">
              <w:rPr>
                <w:sz w:val="18"/>
                <w:szCs w:val="18"/>
              </w:rPr>
              <w:t xml:space="preserve">                                                              </w:t>
            </w:r>
            <w:r w:rsidR="004D0543" w:rsidRPr="00BC71D6">
              <w:rPr>
                <w:sz w:val="18"/>
                <w:szCs w:val="18"/>
              </w:rPr>
              <w:t xml:space="preserve">EKONOMICKÁ VARIANTA DNES JÍM JAKO </w:t>
            </w:r>
            <w:r w:rsidR="00DD6CA7" w:rsidRPr="00BC71D6">
              <w:rPr>
                <w:sz w:val="18"/>
                <w:szCs w:val="18"/>
              </w:rPr>
              <w:t>PAPUÁNEC</w:t>
            </w:r>
            <w:r w:rsidR="004D0543" w:rsidRPr="00BC71D6">
              <w:rPr>
                <w:sz w:val="18"/>
                <w:szCs w:val="18"/>
              </w:rPr>
              <w:t xml:space="preserve"> 202</w:t>
            </w:r>
            <w:r w:rsidR="00DD6CA7" w:rsidRPr="00BC71D6">
              <w:rPr>
                <w:sz w:val="18"/>
                <w:szCs w:val="18"/>
              </w:rPr>
              <w:t xml:space="preserve">3 </w:t>
            </w:r>
            <w:r w:rsidR="009317EB" w:rsidRPr="00BC71D6">
              <w:rPr>
                <w:sz w:val="18"/>
                <w:szCs w:val="18"/>
              </w:rPr>
              <w:tab/>
            </w:r>
            <w:r w:rsidR="00D34B38" w:rsidRPr="00BC71D6">
              <w:rPr>
                <w:b/>
                <w:sz w:val="18"/>
                <w:szCs w:val="18"/>
              </w:rPr>
              <w:fldChar w:fldCharType="begin"/>
            </w:r>
            <w:r w:rsidR="009317EB" w:rsidRPr="00BC71D6">
              <w:rPr>
                <w:b/>
                <w:sz w:val="18"/>
                <w:szCs w:val="18"/>
              </w:rPr>
              <w:instrText>PAGE</w:instrText>
            </w:r>
            <w:r w:rsidR="00D34B38" w:rsidRPr="00BC71D6">
              <w:rPr>
                <w:b/>
                <w:sz w:val="18"/>
                <w:szCs w:val="18"/>
              </w:rPr>
              <w:fldChar w:fldCharType="separate"/>
            </w:r>
            <w:r w:rsidR="003B1C62" w:rsidRPr="00BC71D6">
              <w:rPr>
                <w:b/>
                <w:noProof/>
                <w:sz w:val="18"/>
                <w:szCs w:val="18"/>
              </w:rPr>
              <w:t>2</w:t>
            </w:r>
            <w:r w:rsidR="00D34B38" w:rsidRPr="00BC71D6">
              <w:rPr>
                <w:b/>
                <w:sz w:val="18"/>
                <w:szCs w:val="18"/>
              </w:rPr>
              <w:fldChar w:fldCharType="end"/>
            </w:r>
            <w:r w:rsidR="009317EB" w:rsidRPr="00BC71D6">
              <w:rPr>
                <w:sz w:val="18"/>
                <w:szCs w:val="18"/>
              </w:rPr>
              <w:t xml:space="preserve"> z </w:t>
            </w:r>
            <w:r w:rsidR="00D34B38" w:rsidRPr="00BC71D6">
              <w:rPr>
                <w:b/>
                <w:sz w:val="18"/>
                <w:szCs w:val="18"/>
              </w:rPr>
              <w:fldChar w:fldCharType="begin"/>
            </w:r>
            <w:r w:rsidR="009317EB" w:rsidRPr="00BC71D6">
              <w:rPr>
                <w:b/>
                <w:sz w:val="18"/>
                <w:szCs w:val="18"/>
              </w:rPr>
              <w:instrText>NUMPAGES</w:instrText>
            </w:r>
            <w:r w:rsidR="00D34B38" w:rsidRPr="00BC71D6">
              <w:rPr>
                <w:b/>
                <w:sz w:val="18"/>
                <w:szCs w:val="18"/>
              </w:rPr>
              <w:fldChar w:fldCharType="separate"/>
            </w:r>
            <w:r w:rsidR="003B1C62" w:rsidRPr="00BC71D6">
              <w:rPr>
                <w:b/>
                <w:noProof/>
                <w:sz w:val="18"/>
                <w:szCs w:val="18"/>
              </w:rPr>
              <w:t>2</w:t>
            </w:r>
            <w:r w:rsidR="00D34B38" w:rsidRPr="00BC71D6">
              <w:rPr>
                <w:b/>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2E7A" w:rsidRDefault="00472E7A" w:rsidP="00C24000">
      <w:r>
        <w:separator/>
      </w:r>
    </w:p>
  </w:footnote>
  <w:footnote w:type="continuationSeparator" w:id="0">
    <w:p w:rsidR="00472E7A" w:rsidRDefault="00472E7A" w:rsidP="00C240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31" w:rsidRDefault="00E75431" w:rsidP="00C24000">
    <w:pPr>
      <w:pStyle w:val="Zhlav"/>
    </w:pPr>
  </w:p>
  <w:p w:rsidR="002767F6" w:rsidRDefault="002767F6" w:rsidP="00C2400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C1379"/>
    <w:multiLevelType w:val="hybridMultilevel"/>
    <w:tmpl w:val="F8C8944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C4A02C9"/>
    <w:multiLevelType w:val="hybridMultilevel"/>
    <w:tmpl w:val="E5A6ABB4"/>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3B254AEF"/>
    <w:multiLevelType w:val="hybridMultilevel"/>
    <w:tmpl w:val="F3A2582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478870C8"/>
    <w:multiLevelType w:val="hybridMultilevel"/>
    <w:tmpl w:val="67442B18"/>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560542E4"/>
    <w:multiLevelType w:val="hybridMultilevel"/>
    <w:tmpl w:val="EED29FA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5D344DA8"/>
    <w:multiLevelType w:val="hybridMultilevel"/>
    <w:tmpl w:val="37ECA6C6"/>
    <w:lvl w:ilvl="0" w:tplc="6C2C2B7A">
      <w:start w:val="1"/>
      <w:numFmt w:val="bullet"/>
      <w:lvlText w:val=""/>
      <w:lvlJc w:val="left"/>
      <w:pPr>
        <w:ind w:left="720" w:hanging="360"/>
      </w:pPr>
      <w:rPr>
        <w:rFonts w:ascii="Symbol" w:hAnsi="Symbol" w:hint="default"/>
        <w:color w:val="FF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6BA31437"/>
    <w:multiLevelType w:val="hybridMultilevel"/>
    <w:tmpl w:val="8FC4D354"/>
    <w:lvl w:ilvl="0" w:tplc="FEEC2640">
      <w:start w:val="1"/>
      <w:numFmt w:val="bullet"/>
      <w:lvlText w:val=""/>
      <w:lvlJc w:val="left"/>
      <w:pPr>
        <w:ind w:left="720" w:hanging="360"/>
      </w:pPr>
      <w:rPr>
        <w:rFonts w:ascii="Symbol" w:hAnsi="Symbol" w:hint="default"/>
        <w:color w:val="FF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6F526EEE"/>
    <w:multiLevelType w:val="hybridMultilevel"/>
    <w:tmpl w:val="E93A05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72382356"/>
    <w:multiLevelType w:val="hybridMultilevel"/>
    <w:tmpl w:val="DFE4D70A"/>
    <w:lvl w:ilvl="0" w:tplc="04050015">
      <w:start w:val="1"/>
      <w:numFmt w:val="upperLetter"/>
      <w:lvlText w:val="%1."/>
      <w:lvlJc w:val="left"/>
      <w:pPr>
        <w:ind w:left="928"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5"/>
  </w:num>
  <w:num w:numId="2">
    <w:abstractNumId w:val="4"/>
  </w:num>
  <w:num w:numId="3">
    <w:abstractNumId w:val="6"/>
  </w:num>
  <w:num w:numId="4">
    <w:abstractNumId w:val="2"/>
  </w:num>
  <w:num w:numId="5">
    <w:abstractNumId w:val="0"/>
  </w:num>
  <w:num w:numId="6">
    <w:abstractNumId w:val="1"/>
  </w:num>
  <w:num w:numId="7">
    <w:abstractNumId w:val="7"/>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B05"/>
    <w:rsid w:val="00013F6E"/>
    <w:rsid w:val="000162FF"/>
    <w:rsid w:val="000261B3"/>
    <w:rsid w:val="000567FF"/>
    <w:rsid w:val="000A1B05"/>
    <w:rsid w:val="000B3BFB"/>
    <w:rsid w:val="001164CE"/>
    <w:rsid w:val="00125686"/>
    <w:rsid w:val="0013166A"/>
    <w:rsid w:val="0013455B"/>
    <w:rsid w:val="001443B0"/>
    <w:rsid w:val="001A2261"/>
    <w:rsid w:val="001C7CB5"/>
    <w:rsid w:val="001F3F71"/>
    <w:rsid w:val="002767F6"/>
    <w:rsid w:val="002811D9"/>
    <w:rsid w:val="00294BCA"/>
    <w:rsid w:val="002B6976"/>
    <w:rsid w:val="002F297B"/>
    <w:rsid w:val="003010A4"/>
    <w:rsid w:val="00313D9B"/>
    <w:rsid w:val="00392DAF"/>
    <w:rsid w:val="003B1C62"/>
    <w:rsid w:val="00423ECB"/>
    <w:rsid w:val="00443A48"/>
    <w:rsid w:val="00472E7A"/>
    <w:rsid w:val="00487F42"/>
    <w:rsid w:val="00493091"/>
    <w:rsid w:val="004D0543"/>
    <w:rsid w:val="00541744"/>
    <w:rsid w:val="00545B77"/>
    <w:rsid w:val="00546A28"/>
    <w:rsid w:val="00550BDF"/>
    <w:rsid w:val="00566B10"/>
    <w:rsid w:val="00570E22"/>
    <w:rsid w:val="005961A0"/>
    <w:rsid w:val="005B0631"/>
    <w:rsid w:val="005D0126"/>
    <w:rsid w:val="00633035"/>
    <w:rsid w:val="00637A13"/>
    <w:rsid w:val="006438F7"/>
    <w:rsid w:val="00652126"/>
    <w:rsid w:val="00680701"/>
    <w:rsid w:val="006B039E"/>
    <w:rsid w:val="006B4732"/>
    <w:rsid w:val="006F3074"/>
    <w:rsid w:val="006F7C8E"/>
    <w:rsid w:val="00705C14"/>
    <w:rsid w:val="0076729C"/>
    <w:rsid w:val="00867633"/>
    <w:rsid w:val="008709D0"/>
    <w:rsid w:val="0088496D"/>
    <w:rsid w:val="008A6C5E"/>
    <w:rsid w:val="008B1E5B"/>
    <w:rsid w:val="008B4FD7"/>
    <w:rsid w:val="008B747B"/>
    <w:rsid w:val="008E57CF"/>
    <w:rsid w:val="009317EB"/>
    <w:rsid w:val="009636AB"/>
    <w:rsid w:val="009C4F07"/>
    <w:rsid w:val="00A66963"/>
    <w:rsid w:val="00AB27A3"/>
    <w:rsid w:val="00B069FE"/>
    <w:rsid w:val="00B44B41"/>
    <w:rsid w:val="00B60198"/>
    <w:rsid w:val="00BC71D6"/>
    <w:rsid w:val="00BD09A9"/>
    <w:rsid w:val="00C16472"/>
    <w:rsid w:val="00C24000"/>
    <w:rsid w:val="00C40C6E"/>
    <w:rsid w:val="00C643ED"/>
    <w:rsid w:val="00C74EE5"/>
    <w:rsid w:val="00CA3859"/>
    <w:rsid w:val="00CA73F4"/>
    <w:rsid w:val="00D23C6A"/>
    <w:rsid w:val="00D34B38"/>
    <w:rsid w:val="00D86599"/>
    <w:rsid w:val="00D908C3"/>
    <w:rsid w:val="00DA318C"/>
    <w:rsid w:val="00DC2785"/>
    <w:rsid w:val="00DD6CA7"/>
    <w:rsid w:val="00DE00AD"/>
    <w:rsid w:val="00E11C8D"/>
    <w:rsid w:val="00E20A27"/>
    <w:rsid w:val="00E5474D"/>
    <w:rsid w:val="00E75431"/>
    <w:rsid w:val="00EA5C43"/>
    <w:rsid w:val="00EB2A08"/>
    <w:rsid w:val="00EE52A7"/>
    <w:rsid w:val="00F34BB0"/>
    <w:rsid w:val="00F5714C"/>
    <w:rsid w:val="00F75A78"/>
    <w:rsid w:val="00F920AB"/>
    <w:rsid w:val="00FF15AE"/>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64CC5A"/>
  <w15:docId w15:val="{B7230C1D-6162-4B8B-B76A-CDFC20281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C24000"/>
    <w:pPr>
      <w:spacing w:after="200" w:line="276" w:lineRule="auto"/>
    </w:pPr>
    <w:rPr>
      <w:sz w:val="22"/>
      <w:szCs w:val="22"/>
      <w:lang w:eastAsia="en-US"/>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lo">
    <w:name w:val="číslo"/>
    <w:basedOn w:val="Normln"/>
    <w:link w:val="sloChar"/>
    <w:qFormat/>
    <w:rsid w:val="000A1B05"/>
    <w:pPr>
      <w:autoSpaceDE w:val="0"/>
      <w:autoSpaceDN w:val="0"/>
      <w:adjustRightInd w:val="0"/>
      <w:spacing w:after="120" w:line="336" w:lineRule="auto"/>
    </w:pPr>
    <w:rPr>
      <w:rFonts w:cs="Calibri"/>
      <w:b/>
      <w:color w:val="000000"/>
      <w:sz w:val="30"/>
      <w:szCs w:val="30"/>
      <w:lang w:val="en-US"/>
    </w:rPr>
  </w:style>
  <w:style w:type="character" w:customStyle="1" w:styleId="sloChar">
    <w:name w:val="číslo Char"/>
    <w:link w:val="slo"/>
    <w:rsid w:val="000A1B05"/>
    <w:rPr>
      <w:rFonts w:ascii="Calibri" w:hAnsi="Calibri" w:cs="Calibri"/>
      <w:b/>
      <w:color w:val="000000"/>
      <w:sz w:val="30"/>
      <w:szCs w:val="30"/>
      <w:lang w:val="en-US"/>
    </w:rPr>
  </w:style>
  <w:style w:type="paragraph" w:styleId="Odstavecseseznamem">
    <w:name w:val="List Paragraph"/>
    <w:basedOn w:val="Normln"/>
    <w:uiPriority w:val="34"/>
    <w:qFormat/>
    <w:rsid w:val="000A1B05"/>
    <w:pPr>
      <w:ind w:left="720"/>
      <w:contextualSpacing/>
    </w:pPr>
  </w:style>
  <w:style w:type="paragraph" w:styleId="Textbubliny">
    <w:name w:val="Balloon Text"/>
    <w:basedOn w:val="Normln"/>
    <w:link w:val="TextbublinyChar"/>
    <w:uiPriority w:val="99"/>
    <w:semiHidden/>
    <w:unhideWhenUsed/>
    <w:rsid w:val="009317E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317EB"/>
    <w:rPr>
      <w:rFonts w:ascii="Tahoma" w:hAnsi="Tahoma" w:cs="Tahoma"/>
      <w:sz w:val="16"/>
      <w:szCs w:val="16"/>
      <w:lang w:eastAsia="en-US"/>
    </w:rPr>
  </w:style>
  <w:style w:type="paragraph" w:styleId="Zhlav">
    <w:name w:val="header"/>
    <w:basedOn w:val="Normln"/>
    <w:link w:val="ZhlavChar"/>
    <w:uiPriority w:val="99"/>
    <w:unhideWhenUsed/>
    <w:rsid w:val="009317E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317EB"/>
    <w:rPr>
      <w:sz w:val="22"/>
      <w:szCs w:val="22"/>
      <w:lang w:eastAsia="en-US"/>
    </w:rPr>
  </w:style>
  <w:style w:type="paragraph" w:styleId="Zpat">
    <w:name w:val="footer"/>
    <w:basedOn w:val="Normln"/>
    <w:link w:val="ZpatChar"/>
    <w:uiPriority w:val="99"/>
    <w:unhideWhenUsed/>
    <w:rsid w:val="009317EB"/>
    <w:pPr>
      <w:tabs>
        <w:tab w:val="center" w:pos="4536"/>
        <w:tab w:val="right" w:pos="9072"/>
      </w:tabs>
      <w:spacing w:after="0" w:line="240" w:lineRule="auto"/>
    </w:pPr>
  </w:style>
  <w:style w:type="character" w:customStyle="1" w:styleId="ZpatChar">
    <w:name w:val="Zápatí Char"/>
    <w:basedOn w:val="Standardnpsmoodstavce"/>
    <w:link w:val="Zpat"/>
    <w:uiPriority w:val="99"/>
    <w:rsid w:val="009317EB"/>
    <w:rPr>
      <w:sz w:val="22"/>
      <w:szCs w:val="22"/>
      <w:lang w:eastAsia="en-US"/>
    </w:rPr>
  </w:style>
  <w:style w:type="character" w:styleId="Hypertextovodkaz">
    <w:name w:val="Hyperlink"/>
    <w:basedOn w:val="Standardnpsmoodstavce"/>
    <w:uiPriority w:val="99"/>
    <w:unhideWhenUsed/>
    <w:rsid w:val="0013455B"/>
    <w:rPr>
      <w:color w:val="DC0032" w:themeColor="hyperlink"/>
      <w:u w:val="single"/>
    </w:rPr>
  </w:style>
  <w:style w:type="character" w:styleId="Nevyeenzmnka">
    <w:name w:val="Unresolved Mention"/>
    <w:basedOn w:val="Standardnpsmoodstavce"/>
    <w:uiPriority w:val="99"/>
    <w:semiHidden/>
    <w:unhideWhenUsed/>
    <w:rsid w:val="0013455B"/>
    <w:rPr>
      <w:color w:val="605E5C"/>
      <w:shd w:val="clear" w:color="auto" w:fill="E1DFDD"/>
    </w:rPr>
  </w:style>
  <w:style w:type="paragraph" w:styleId="Bezmezer">
    <w:name w:val="No Spacing"/>
    <w:uiPriority w:val="1"/>
    <w:qFormat/>
    <w:rsid w:val="00C24000"/>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iv sady Office">
  <a:themeElements>
    <a:clrScheme name="SADBA">
      <a:dk1>
        <a:sysClr val="windowText" lastClr="000000"/>
      </a:dk1>
      <a:lt1>
        <a:sysClr val="window" lastClr="FFFFFF"/>
      </a:lt1>
      <a:dk2>
        <a:srgbClr val="868889"/>
      </a:dk2>
      <a:lt2>
        <a:srgbClr val="DC0032"/>
      </a:lt2>
      <a:accent1>
        <a:srgbClr val="FEE2EB"/>
      </a:accent1>
      <a:accent2>
        <a:srgbClr val="5D5D5D"/>
      </a:accent2>
      <a:accent3>
        <a:srgbClr val="F2F2F2"/>
      </a:accent3>
      <a:accent4>
        <a:srgbClr val="DC0032"/>
      </a:accent4>
      <a:accent5>
        <a:srgbClr val="868889"/>
      </a:accent5>
      <a:accent6>
        <a:srgbClr val="173287"/>
      </a:accent6>
      <a:hlink>
        <a:srgbClr val="DC0032"/>
      </a:hlink>
      <a:folHlink>
        <a:srgbClr val="DC0032"/>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221</TotalTime>
  <Pages>9</Pages>
  <Words>2420</Words>
  <Characters>14278</Characters>
  <Application>Microsoft Office Word</Application>
  <DocSecurity>0</DocSecurity>
  <Lines>118</Lines>
  <Paragraphs>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Martina Mončeková</cp:lastModifiedBy>
  <cp:revision>9</cp:revision>
  <cp:lastPrinted>2018-03-05T15:31:00Z</cp:lastPrinted>
  <dcterms:created xsi:type="dcterms:W3CDTF">2023-02-27T14:50:00Z</dcterms:created>
  <dcterms:modified xsi:type="dcterms:W3CDTF">2023-02-27T21:04:00Z</dcterms:modified>
</cp:coreProperties>
</file>